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A94BDA">
        <w:rPr>
          <w:sz w:val="20"/>
          <w:szCs w:val="20"/>
        </w:rPr>
        <w:t xml:space="preserve">Week of April </w:t>
      </w:r>
      <w:r w:rsidR="00AD19EE">
        <w:rPr>
          <w:sz w:val="20"/>
          <w:szCs w:val="20"/>
        </w:rPr>
        <w:t>25-29</w:t>
      </w:r>
      <w:bookmarkStart w:id="0" w:name="_GoBack"/>
      <w:bookmarkEnd w:id="0"/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6781F">
              <w:rPr>
                <w:sz w:val="18"/>
                <w:szCs w:val="18"/>
              </w:rPr>
              <w:t>-</w:t>
            </w:r>
            <w:r w:rsidR="00AD19EE">
              <w:rPr>
                <w:sz w:val="18"/>
                <w:szCs w:val="18"/>
              </w:rPr>
              <w:t>25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AD19EE">
              <w:rPr>
                <w:sz w:val="18"/>
                <w:szCs w:val="18"/>
              </w:rPr>
              <w:t>4-26</w:t>
            </w:r>
          </w:p>
        </w:tc>
        <w:tc>
          <w:tcPr>
            <w:tcW w:w="2430" w:type="dxa"/>
          </w:tcPr>
          <w:p w:rsidR="001F6BDF" w:rsidRPr="00F27CB1" w:rsidRDefault="00717645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6781F">
              <w:rPr>
                <w:sz w:val="18"/>
                <w:szCs w:val="18"/>
              </w:rPr>
              <w:t>-</w:t>
            </w:r>
            <w:r w:rsidR="00AD19EE">
              <w:rPr>
                <w:sz w:val="18"/>
                <w:szCs w:val="18"/>
              </w:rPr>
              <w:t>27</w:t>
            </w:r>
          </w:p>
        </w:tc>
        <w:tc>
          <w:tcPr>
            <w:tcW w:w="2250" w:type="dxa"/>
          </w:tcPr>
          <w:p w:rsidR="001F6BDF" w:rsidRPr="00F27CB1" w:rsidRDefault="00AD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4-28</w:t>
            </w:r>
          </w:p>
        </w:tc>
        <w:tc>
          <w:tcPr>
            <w:tcW w:w="2403" w:type="dxa"/>
          </w:tcPr>
          <w:p w:rsidR="001F6BDF" w:rsidRPr="00F27CB1" w:rsidRDefault="00AD19EE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4-29</w:t>
            </w:r>
          </w:p>
        </w:tc>
      </w:tr>
      <w:tr w:rsidR="002B0310" w:rsidRPr="002C04B5" w:rsidTr="00A94BDA">
        <w:trPr>
          <w:trHeight w:val="1502"/>
        </w:trPr>
        <w:tc>
          <w:tcPr>
            <w:tcW w:w="1638" w:type="dxa"/>
          </w:tcPr>
          <w:p w:rsidR="002B0310" w:rsidRDefault="002B031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B0310" w:rsidRDefault="002B0310">
            <w:pPr>
              <w:rPr>
                <w:color w:val="FF0000"/>
                <w:sz w:val="16"/>
                <w:szCs w:val="16"/>
              </w:rPr>
            </w:pPr>
          </w:p>
          <w:p w:rsidR="002B0310" w:rsidRPr="002C04B5" w:rsidRDefault="002B03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5</w:t>
            </w:r>
            <w:r w:rsidRPr="00717645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</w:tc>
        <w:tc>
          <w:tcPr>
            <w:tcW w:w="2250" w:type="dxa"/>
          </w:tcPr>
          <w:p w:rsidR="002B0310" w:rsidRPr="002C04B5" w:rsidRDefault="002B0310" w:rsidP="005E76C2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 w:rsidR="005E76C2"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 xml:space="preserve">s, and cubes </w:t>
            </w:r>
            <w:r w:rsidR="005E76C2">
              <w:rPr>
                <w:bCs/>
                <w:color w:val="FF0000"/>
                <w:sz w:val="16"/>
                <w:szCs w:val="16"/>
              </w:rPr>
              <w:t>and right prisms</w:t>
            </w:r>
            <w:r>
              <w:rPr>
                <w:bCs/>
                <w:color w:val="FF0000"/>
                <w:sz w:val="16"/>
                <w:szCs w:val="16"/>
              </w:rPr>
              <w:t>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</w:t>
            </w:r>
            <w:r w:rsidR="005E76C2">
              <w:rPr>
                <w:bCs/>
                <w:color w:val="FF0000"/>
                <w:sz w:val="16"/>
                <w:szCs w:val="16"/>
              </w:rPr>
              <w:t xml:space="preserve"> teacher instruction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2B0310" w:rsidRPr="002C04B5" w:rsidRDefault="005E76C2" w:rsidP="00AD19EE">
            <w:pPr>
              <w:rPr>
                <w:color w:val="FF0000"/>
                <w:sz w:val="16"/>
                <w:szCs w:val="16"/>
              </w:rPr>
            </w:pPr>
            <w:r w:rsidRPr="005E76C2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</w:t>
            </w:r>
            <w:r w:rsidR="00AD19EE">
              <w:rPr>
                <w:color w:val="FF0000"/>
                <w:sz w:val="16"/>
                <w:szCs w:val="16"/>
              </w:rPr>
              <w:t xml:space="preserve"> and right prisms(7.G.6) using independent practice and matching</w:t>
            </w:r>
            <w:r w:rsidRPr="005E76C2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2B0310" w:rsidRPr="002C04B5" w:rsidRDefault="00AD19EE" w:rsidP="007C26FA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guided</w:t>
            </w:r>
            <w:r w:rsidRPr="00AD19EE">
              <w:rPr>
                <w:color w:val="FF0000"/>
                <w:sz w:val="16"/>
                <w:szCs w:val="16"/>
              </w:rPr>
              <w:t xml:space="preserve"> instruction</w:t>
            </w:r>
            <w:r>
              <w:rPr>
                <w:color w:val="FF0000"/>
                <w:sz w:val="16"/>
                <w:szCs w:val="16"/>
              </w:rPr>
              <w:t xml:space="preserve"> and partners</w:t>
            </w:r>
            <w:r w:rsidRPr="00AD19EE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7C26FA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guided instruction and partners.</w:t>
            </w:r>
          </w:p>
        </w:tc>
        <w:tc>
          <w:tcPr>
            <w:tcW w:w="2403" w:type="dxa"/>
          </w:tcPr>
          <w:p w:rsidR="002B0310" w:rsidRPr="002C04B5" w:rsidRDefault="00AD19EE" w:rsidP="00AD19EE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right prisms(7.G.6)</w:t>
            </w:r>
            <w:r>
              <w:rPr>
                <w:color w:val="FF0000"/>
                <w:sz w:val="16"/>
                <w:szCs w:val="16"/>
              </w:rPr>
              <w:t xml:space="preserve"> Front Row</w:t>
            </w:r>
            <w:r w:rsidRPr="00AD19EE">
              <w:rPr>
                <w:color w:val="FF0000"/>
                <w:sz w:val="16"/>
                <w:szCs w:val="16"/>
              </w:rPr>
              <w:t>.</w:t>
            </w:r>
          </w:p>
        </w:tc>
      </w:tr>
      <w:tr w:rsidR="002B0310" w:rsidRPr="002C04B5" w:rsidTr="00AA738D">
        <w:trPr>
          <w:trHeight w:val="2402"/>
        </w:trPr>
        <w:tc>
          <w:tcPr>
            <w:tcW w:w="1638" w:type="dxa"/>
          </w:tcPr>
          <w:p w:rsidR="002B0310" w:rsidRPr="002C04B5" w:rsidRDefault="002B031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B0310" w:rsidRPr="002C04B5" w:rsidRDefault="005E76C2" w:rsidP="005E76C2">
            <w:pPr>
              <w:rPr>
                <w:color w:val="548DD4" w:themeColor="text2" w:themeTint="99"/>
                <w:sz w:val="16"/>
                <w:szCs w:val="16"/>
              </w:rPr>
            </w:pPr>
            <w:r w:rsidRPr="005E76C2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5E76C2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solve real-world and mathematical problems involving surface area of three-dimensional objects composed of quadrilaterals (7.G.6) </w:t>
            </w:r>
            <w:r w:rsidRPr="005E76C2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5E76C2">
              <w:rPr>
                <w:color w:val="548DD4" w:themeColor="text2" w:themeTint="99"/>
                <w:sz w:val="16"/>
                <w:szCs w:val="16"/>
                <w:u w:val="single"/>
              </w:rPr>
              <w:t>the 4-step problem-solving method.</w:t>
            </w:r>
          </w:p>
        </w:tc>
        <w:tc>
          <w:tcPr>
            <w:tcW w:w="2160" w:type="dxa"/>
          </w:tcPr>
          <w:p w:rsidR="002B0310" w:rsidRPr="002C04B5" w:rsidRDefault="005E76C2" w:rsidP="005E76C2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to solve real-world and mathematical problems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involving volume and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surface area of two- and three-dimensional objects composed of triangles, quadrilaterals, polygons, and cubes and right prisms</w:t>
            </w:r>
            <w:r w:rsidRPr="005E76C2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independent practice and matching</w:t>
            </w:r>
            <w:r w:rsidRPr="005E76C2">
              <w:rPr>
                <w:bCs/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2B0310" w:rsidRPr="002C04B5" w:rsidRDefault="00B10265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5E76C2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AD19EE"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7.G.6) 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 w:rsidR="002B031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B10265">
            <w:pPr>
              <w:rPr>
                <w:color w:val="548DD4" w:themeColor="text2" w:themeTint="99"/>
                <w:sz w:val="16"/>
                <w:szCs w:val="16"/>
              </w:rPr>
            </w:pPr>
            <w:r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2B0310" w:rsidRPr="002C04B5" w:rsidRDefault="00AD19EE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B0310" w:rsidRPr="002C04B5" w:rsidRDefault="005E76C2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4-step problem solving, go over activity from Friday, continue with flip book notes</w:t>
            </w:r>
          </w:p>
        </w:tc>
        <w:tc>
          <w:tcPr>
            <w:tcW w:w="2160" w:type="dxa"/>
          </w:tcPr>
          <w:p w:rsidR="002B0310" w:rsidRPr="002C04B5" w:rsidRDefault="005E76C2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practice, matching</w:t>
            </w:r>
          </w:p>
        </w:tc>
        <w:tc>
          <w:tcPr>
            <w:tcW w:w="2430" w:type="dxa"/>
          </w:tcPr>
          <w:p w:rsidR="002B0310" w:rsidRPr="002C04B5" w:rsidRDefault="00AD19EE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</w:p>
        </w:tc>
        <w:tc>
          <w:tcPr>
            <w:tcW w:w="2250" w:type="dxa"/>
          </w:tcPr>
          <w:p w:rsidR="002B0310" w:rsidRPr="002C04B5" w:rsidRDefault="00AD19EE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nets to find surface area </w:t>
            </w:r>
          </w:p>
        </w:tc>
        <w:tc>
          <w:tcPr>
            <w:tcW w:w="2403" w:type="dxa"/>
          </w:tcPr>
          <w:p w:rsidR="002B0310" w:rsidRPr="002C04B5" w:rsidRDefault="00AD19EE" w:rsidP="00147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50642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3-dimensional shapes</w:t>
            </w: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Calculators/Teacher Instruction/partner </w:t>
            </w: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Three-dimensional, volume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Two-dimensional, Cube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Surface area, Cross-sections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prism</w:t>
            </w:r>
          </w:p>
          <w:p w:rsidR="002B0310" w:rsidRPr="002C04B5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16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2C04B5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250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D387A"/>
    <w:rsid w:val="004E7692"/>
    <w:rsid w:val="00506427"/>
    <w:rsid w:val="00516F75"/>
    <w:rsid w:val="00551792"/>
    <w:rsid w:val="00585AE1"/>
    <w:rsid w:val="005A30E4"/>
    <w:rsid w:val="005B383E"/>
    <w:rsid w:val="005B5CA2"/>
    <w:rsid w:val="005B7492"/>
    <w:rsid w:val="005D1F00"/>
    <w:rsid w:val="005E76C2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94BDA"/>
    <w:rsid w:val="00AA738D"/>
    <w:rsid w:val="00AD19EE"/>
    <w:rsid w:val="00AF23CB"/>
    <w:rsid w:val="00B10265"/>
    <w:rsid w:val="00B76534"/>
    <w:rsid w:val="00B80DFB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DA9F-B5AD-4C95-AAB4-B37E3B00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2016-04-24T22:06:00Z</dcterms:created>
  <dcterms:modified xsi:type="dcterms:W3CDTF">2016-04-24T22:06:00Z</dcterms:modified>
</cp:coreProperties>
</file>