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A8416C">
        <w:rPr>
          <w:sz w:val="22"/>
          <w:szCs w:val="22"/>
        </w:rPr>
        <w:t>January 30-February 3,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20923">
              <w:rPr>
                <w:sz w:val="18"/>
                <w:szCs w:val="18"/>
              </w:rPr>
              <w:t>1-</w:t>
            </w:r>
            <w:r w:rsidR="00A605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0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A8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1-31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A8416C">
              <w:rPr>
                <w:sz w:val="18"/>
                <w:szCs w:val="18"/>
              </w:rPr>
              <w:t>2-</w:t>
            </w:r>
            <w:r w:rsidR="00220923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1F6BDF" w:rsidRDefault="00A8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2-2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A8416C">
              <w:rPr>
                <w:sz w:val="18"/>
                <w:szCs w:val="18"/>
              </w:rPr>
              <w:t>2-3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A8416C" w:rsidRPr="00E76D6F" w:rsidTr="00604300">
        <w:trPr>
          <w:trHeight w:val="1322"/>
        </w:trPr>
        <w:tc>
          <w:tcPr>
            <w:tcW w:w="1908" w:type="dxa"/>
          </w:tcPr>
          <w:p w:rsidR="00A8416C" w:rsidRPr="0065639E" w:rsidRDefault="00A8416C" w:rsidP="00A8416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8.F.A</w:t>
            </w:r>
            <w:r w:rsidRPr="0065639E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 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070" w:type="dxa"/>
          </w:tcPr>
          <w:p w:rsidR="00A8416C" w:rsidRPr="00D65E19" w:rsidRDefault="00A8416C" w:rsidP="00A8416C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34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493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</w:tr>
      <w:tr w:rsidR="00A8416C" w:rsidRPr="00E76D6F" w:rsidTr="00604300">
        <w:trPr>
          <w:trHeight w:val="1520"/>
        </w:trPr>
        <w:tc>
          <w:tcPr>
            <w:tcW w:w="1908" w:type="dxa"/>
          </w:tcPr>
          <w:p w:rsidR="00A8416C" w:rsidRPr="008825DC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A8416C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A8416C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07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34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493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</w:tr>
      <w:tr w:rsidR="00220923" w:rsidRPr="00E76D6F" w:rsidTr="00604300">
        <w:tc>
          <w:tcPr>
            <w:tcW w:w="1908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20923" w:rsidRPr="00E76D6F" w:rsidRDefault="00A8416C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 3-8 p69-70</w:t>
            </w:r>
            <w:r>
              <w:rPr>
                <w:sz w:val="16"/>
                <w:szCs w:val="16"/>
              </w:rPr>
              <w:t>, Problem 3.3 A p67</w:t>
            </w:r>
          </w:p>
        </w:tc>
        <w:tc>
          <w:tcPr>
            <w:tcW w:w="207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220923" w:rsidRPr="00E76D6F" w:rsidRDefault="00A8416C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3.3 B-D</w:t>
            </w:r>
            <w:r w:rsidRPr="00A8416C">
              <w:rPr>
                <w:sz w:val="16"/>
                <w:szCs w:val="16"/>
              </w:rPr>
              <w:t xml:space="preserve"> p67</w:t>
            </w:r>
          </w:p>
        </w:tc>
        <w:tc>
          <w:tcPr>
            <w:tcW w:w="2340" w:type="dxa"/>
          </w:tcPr>
          <w:p w:rsidR="00220923" w:rsidRPr="00E76D6F" w:rsidRDefault="00A8416C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9-11 p71-72; 31-36, 38-41 p74-75</w:t>
            </w:r>
          </w:p>
        </w:tc>
        <w:tc>
          <w:tcPr>
            <w:tcW w:w="2493" w:type="dxa"/>
          </w:tcPr>
          <w:p w:rsidR="00220923" w:rsidRPr="00E76D6F" w:rsidRDefault="00A8416C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3.4 p68, Applications 22-26 p74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</w:t>
            </w:r>
            <w:r w:rsidR="001B33A4">
              <w:rPr>
                <w:sz w:val="16"/>
                <w:szCs w:val="16"/>
              </w:rPr>
              <w:t>o</w:t>
            </w:r>
            <w:r w:rsidR="00C40920">
              <w:rPr>
                <w:sz w:val="16"/>
                <w:szCs w:val="16"/>
              </w:rPr>
              <w:t xml:space="preserve">rs, graph paper, teacher guidance 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calculators, graph paper,</w:t>
            </w:r>
            <w:r>
              <w:rPr>
                <w:sz w:val="16"/>
                <w:szCs w:val="16"/>
              </w:rPr>
              <w:t xml:space="preserve"> A-B</w:t>
            </w:r>
            <w:r w:rsidRPr="00C40920">
              <w:rPr>
                <w:sz w:val="16"/>
                <w:szCs w:val="16"/>
              </w:rPr>
              <w:t xml:space="preserve"> pairs</w:t>
            </w:r>
          </w:p>
        </w:tc>
        <w:tc>
          <w:tcPr>
            <w:tcW w:w="2340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lculators, graph paper, A-B pairs</w:t>
            </w:r>
          </w:p>
        </w:tc>
        <w:tc>
          <w:tcPr>
            <w:tcW w:w="2493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aid 3.4, calculators, graph paper, A-B</w:t>
            </w:r>
            <w:bookmarkStart w:id="0" w:name="_GoBack"/>
            <w:bookmarkEnd w:id="0"/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Additive inverse, multiplicative inverse, </w:t>
            </w:r>
            <w:r w:rsidR="00100DC5">
              <w:rPr>
                <w:sz w:val="16"/>
                <w:szCs w:val="16"/>
              </w:rPr>
              <w:t>Inverse variation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34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493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51792"/>
    <w:rsid w:val="00585AE1"/>
    <w:rsid w:val="005972A9"/>
    <w:rsid w:val="005B5CA2"/>
    <w:rsid w:val="005C0CD3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40920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E9BB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BDE3-29D5-4589-92BB-3FCBE985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2017-01-29T15:25:00Z</cp:lastPrinted>
  <dcterms:created xsi:type="dcterms:W3CDTF">2017-01-29T15:49:00Z</dcterms:created>
  <dcterms:modified xsi:type="dcterms:W3CDTF">2017-01-29T15:49:00Z</dcterms:modified>
</cp:coreProperties>
</file>