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bookmarkStart w:id="0" w:name="_GoBack"/>
      <w:bookmarkEnd w:id="0"/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F8383C">
        <w:rPr>
          <w:sz w:val="22"/>
          <w:szCs w:val="22"/>
        </w:rPr>
        <w:t>Week of October</w:t>
      </w:r>
      <w:r w:rsidR="00A56F60">
        <w:rPr>
          <w:sz w:val="22"/>
          <w:szCs w:val="22"/>
        </w:rPr>
        <w:t xml:space="preserve"> </w:t>
      </w:r>
      <w:r w:rsidR="008B5252">
        <w:rPr>
          <w:sz w:val="22"/>
          <w:szCs w:val="22"/>
        </w:rPr>
        <w:t>16-20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8B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10-16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8B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10-17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8B5252">
              <w:rPr>
                <w:sz w:val="18"/>
                <w:szCs w:val="18"/>
              </w:rPr>
              <w:t>10-18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8B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10-19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8B5252">
              <w:rPr>
                <w:sz w:val="18"/>
                <w:szCs w:val="18"/>
              </w:rPr>
              <w:t>10-20</w:t>
            </w:r>
          </w:p>
        </w:tc>
      </w:tr>
      <w:tr w:rsidR="00171C64" w:rsidRPr="00E76D6F" w:rsidTr="00A56F60">
        <w:trPr>
          <w:trHeight w:val="1322"/>
        </w:trPr>
        <w:tc>
          <w:tcPr>
            <w:tcW w:w="1908" w:type="dxa"/>
          </w:tcPr>
          <w:p w:rsidR="00171C64" w:rsidRDefault="00171C64" w:rsidP="005F2F3E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</w:t>
            </w:r>
            <w:r w:rsidRPr="00CC676A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.EE.B.5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171C64" w:rsidRPr="00A56F60" w:rsidRDefault="00171C64" w:rsidP="005F2F3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60" w:type="dxa"/>
          </w:tcPr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>TSC apply knowledge of linear functions (8.EE.B.5)</w:t>
            </w:r>
          </w:p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</w:p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171C64" w:rsidRPr="00E76D6F" w:rsidRDefault="00171C64" w:rsidP="00A0075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>Writing an equation from a graph, table, or two points.</w:t>
            </w:r>
          </w:p>
        </w:tc>
        <w:tc>
          <w:tcPr>
            <w:tcW w:w="2070" w:type="dxa"/>
          </w:tcPr>
          <w:p w:rsidR="00171C64" w:rsidRDefault="00171C6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apply knowledge of linear functions </w:t>
            </w:r>
            <w:r w:rsidRPr="007F3D04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8.</w:t>
            </w:r>
            <w:r w:rsidRPr="007F3D04">
              <w:rPr>
                <w:color w:val="FF0000"/>
                <w:sz w:val="16"/>
                <w:szCs w:val="16"/>
              </w:rPr>
              <w:t>EE.B.5)</w:t>
            </w:r>
          </w:p>
          <w:p w:rsidR="00171C64" w:rsidRDefault="00171C64" w:rsidP="00185299">
            <w:pPr>
              <w:rPr>
                <w:color w:val="FF0000"/>
                <w:sz w:val="16"/>
                <w:szCs w:val="16"/>
              </w:rPr>
            </w:pPr>
          </w:p>
          <w:p w:rsidR="00171C64" w:rsidRDefault="00171C6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171C64" w:rsidRDefault="00171C6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Writing an equation from a graph, table, or two points.</w:t>
            </w:r>
          </w:p>
          <w:p w:rsidR="00171C64" w:rsidRDefault="00171C64" w:rsidP="00185299">
            <w:pPr>
              <w:rPr>
                <w:color w:val="FF0000"/>
                <w:sz w:val="16"/>
                <w:szCs w:val="16"/>
              </w:rPr>
            </w:pPr>
          </w:p>
          <w:p w:rsidR="00171C64" w:rsidRPr="00E76D6F" w:rsidRDefault="00171C64" w:rsidP="0018529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</w:p>
          <w:p w:rsidR="00171C64" w:rsidRPr="00A00756" w:rsidRDefault="00171C64" w:rsidP="00A0075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171C64" w:rsidRPr="00E76D6F" w:rsidRDefault="00171C64" w:rsidP="00171C64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  <w:tc>
          <w:tcPr>
            <w:tcW w:w="2340" w:type="dxa"/>
          </w:tcPr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</w:p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171C64" w:rsidRPr="00E76D6F" w:rsidRDefault="00171C6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  <w:tc>
          <w:tcPr>
            <w:tcW w:w="2493" w:type="dxa"/>
          </w:tcPr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</w:p>
          <w:p w:rsidR="00171C64" w:rsidRPr="00A00756" w:rsidRDefault="00171C6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171C64" w:rsidRPr="00E76D6F" w:rsidRDefault="00171C64" w:rsidP="00185299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</w:tr>
      <w:tr w:rsidR="00171C64" w:rsidRPr="00E76D6F" w:rsidTr="007F3D04">
        <w:trPr>
          <w:trHeight w:val="2177"/>
        </w:trPr>
        <w:tc>
          <w:tcPr>
            <w:tcW w:w="1908" w:type="dxa"/>
          </w:tcPr>
          <w:p w:rsidR="00171C64" w:rsidRPr="008825DC" w:rsidRDefault="00171C64" w:rsidP="005F2F3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71C64" w:rsidRDefault="00171C64" w:rsidP="005F2F3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71C64" w:rsidRDefault="00171C64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71C64" w:rsidRPr="00E76D6F" w:rsidRDefault="00171C64" w:rsidP="005F2F3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71C64" w:rsidRPr="00A00756" w:rsidRDefault="00171C64" w:rsidP="00A0075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00756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about linear functions for Problem 2.2 on pages 36-37</w:t>
            </w:r>
          </w:p>
          <w:p w:rsidR="00171C64" w:rsidRPr="00A00756" w:rsidRDefault="00171C64" w:rsidP="00A0075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71C64" w:rsidRPr="00A00756" w:rsidRDefault="00171C64" w:rsidP="00A0075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00756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71C64" w:rsidRPr="00E76D6F" w:rsidRDefault="00171C64" w:rsidP="00A0075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0075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graph, table, or two points</w:t>
            </w:r>
          </w:p>
        </w:tc>
        <w:tc>
          <w:tcPr>
            <w:tcW w:w="2070" w:type="dxa"/>
          </w:tcPr>
          <w:p w:rsidR="00171C64" w:rsidRPr="00262D8E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F3D04">
              <w:rPr>
                <w:color w:val="548DD4" w:themeColor="text2" w:themeTint="99"/>
                <w:sz w:val="16"/>
                <w:szCs w:val="16"/>
              </w:rPr>
              <w:t>TSC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to answer questions about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linear function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 for Application Questions 2.2 on pages 47-48</w:t>
            </w:r>
          </w:p>
          <w:p w:rsidR="00171C64" w:rsidRPr="00262D8E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71C64" w:rsidRPr="00262D8E" w:rsidRDefault="00171C64" w:rsidP="0018529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171C64" w:rsidRPr="00E76D6F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</w:t>
            </w:r>
            <w:r w:rsidRPr="00262D8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graph, table, or two points</w:t>
            </w:r>
          </w:p>
        </w:tc>
        <w:tc>
          <w:tcPr>
            <w:tcW w:w="2160" w:type="dxa"/>
          </w:tcPr>
          <w:p w:rsidR="00171C64" w:rsidRPr="00171C64" w:rsidRDefault="00171C64" w:rsidP="00171C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nderstanding of slope for Problem 2.3 on pages 38-40.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:rsidR="00171C64" w:rsidRPr="00171C64" w:rsidRDefault="00171C64" w:rsidP="00171C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71C64" w:rsidRPr="00171C64" w:rsidRDefault="00171C64" w:rsidP="00171C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71C64" w:rsidRPr="00E76D6F" w:rsidRDefault="00171C64" w:rsidP="00171C6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  <w:tc>
          <w:tcPr>
            <w:tcW w:w="2340" w:type="dxa"/>
          </w:tcPr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nderstanding of slope for Problem 2.3 Applications 4-5, 9-19 on pages 46-49</w:t>
            </w:r>
          </w:p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71C64" w:rsidRPr="00E76D6F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  <w:tc>
          <w:tcPr>
            <w:tcW w:w="2493" w:type="dxa"/>
          </w:tcPr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nderstanding of slope for Problem 2.3 Applications 4-5, 9-19 on pages 46-49</w:t>
            </w:r>
          </w:p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171C64" w:rsidRPr="00171C64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171C64" w:rsidRPr="00E76D6F" w:rsidRDefault="00171C64" w:rsidP="0018529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</w:tc>
      </w:tr>
      <w:tr w:rsidR="00A00756" w:rsidRPr="00E76D6F" w:rsidTr="00A56F60">
        <w:tc>
          <w:tcPr>
            <w:tcW w:w="1908" w:type="dxa"/>
          </w:tcPr>
          <w:p w:rsidR="00A00756" w:rsidRPr="00E76D6F" w:rsidRDefault="00A00756" w:rsidP="00262D8E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A00756" w:rsidRPr="00E76D6F" w:rsidRDefault="00A00756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Q/A of student responses</w:t>
            </w:r>
          </w:p>
        </w:tc>
        <w:tc>
          <w:tcPr>
            <w:tcW w:w="2070" w:type="dxa"/>
          </w:tcPr>
          <w:p w:rsidR="00A00756" w:rsidRPr="00E76D6F" w:rsidRDefault="00A00756" w:rsidP="00185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Questions 6-8 pgs. 47-48</w:t>
            </w:r>
          </w:p>
        </w:tc>
        <w:tc>
          <w:tcPr>
            <w:tcW w:w="2160" w:type="dxa"/>
          </w:tcPr>
          <w:p w:rsidR="00A00756" w:rsidRPr="00E76D6F" w:rsidRDefault="00171C64" w:rsidP="00262D8E">
            <w:pPr>
              <w:rPr>
                <w:sz w:val="16"/>
                <w:szCs w:val="16"/>
              </w:rPr>
            </w:pPr>
            <w:r w:rsidRPr="00171C64">
              <w:rPr>
                <w:sz w:val="16"/>
                <w:szCs w:val="16"/>
              </w:rPr>
              <w:t>Formative Q/A of student responses</w:t>
            </w:r>
          </w:p>
        </w:tc>
        <w:tc>
          <w:tcPr>
            <w:tcW w:w="2340" w:type="dxa"/>
          </w:tcPr>
          <w:p w:rsidR="00A00756" w:rsidRPr="00E76D6F" w:rsidRDefault="00171C64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Questions </w:t>
            </w:r>
            <w:r w:rsidRPr="00171C64">
              <w:rPr>
                <w:sz w:val="16"/>
                <w:szCs w:val="16"/>
              </w:rPr>
              <w:t>4-5, 9-19 on pages 46-49</w:t>
            </w:r>
          </w:p>
        </w:tc>
        <w:tc>
          <w:tcPr>
            <w:tcW w:w="2493" w:type="dxa"/>
          </w:tcPr>
          <w:p w:rsidR="00A00756" w:rsidRPr="00E76D6F" w:rsidRDefault="00171C64" w:rsidP="0026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Investigation 2.3; complete any essential Questions</w:t>
            </w:r>
          </w:p>
        </w:tc>
      </w:tr>
      <w:tr w:rsidR="00A00756" w:rsidRPr="00E76D6F" w:rsidTr="00A56F60">
        <w:tc>
          <w:tcPr>
            <w:tcW w:w="1908" w:type="dxa"/>
          </w:tcPr>
          <w:p w:rsidR="00A00756" w:rsidRPr="00E76D6F" w:rsidRDefault="00A00756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00756" w:rsidRPr="00E76D6F" w:rsidRDefault="00A00756" w:rsidP="000D6D03">
            <w:pPr>
              <w:rPr>
                <w:sz w:val="16"/>
                <w:szCs w:val="16"/>
              </w:rPr>
            </w:pPr>
            <w:r w:rsidRPr="00A00756">
              <w:rPr>
                <w:sz w:val="16"/>
                <w:szCs w:val="16"/>
              </w:rPr>
              <w:t>Lab sheet 2.2 A-B, teacher guidance, large group and A/B partners</w:t>
            </w:r>
          </w:p>
        </w:tc>
        <w:tc>
          <w:tcPr>
            <w:tcW w:w="2070" w:type="dxa"/>
          </w:tcPr>
          <w:p w:rsidR="00A00756" w:rsidRPr="00E76D6F" w:rsidRDefault="00A00756" w:rsidP="00185299">
            <w:pPr>
              <w:rPr>
                <w:sz w:val="16"/>
                <w:szCs w:val="16"/>
              </w:rPr>
            </w:pPr>
            <w:r w:rsidRPr="005F2F3E">
              <w:rPr>
                <w:sz w:val="16"/>
                <w:szCs w:val="16"/>
              </w:rPr>
              <w:t>teacher guidance, large group, and A/B partners</w:t>
            </w:r>
            <w:r>
              <w:t xml:space="preserve"> </w:t>
            </w:r>
            <w:r w:rsidRPr="005F2F3E">
              <w:rPr>
                <w:sz w:val="16"/>
                <w:szCs w:val="16"/>
              </w:rPr>
              <w:t>Lab sheet 2 Ex 6/8</w:t>
            </w:r>
          </w:p>
        </w:tc>
        <w:tc>
          <w:tcPr>
            <w:tcW w:w="2160" w:type="dxa"/>
          </w:tcPr>
          <w:p w:rsidR="00A00756" w:rsidRPr="00E76D6F" w:rsidRDefault="00171C64" w:rsidP="000D6D03">
            <w:pPr>
              <w:rPr>
                <w:sz w:val="16"/>
                <w:szCs w:val="16"/>
              </w:rPr>
            </w:pPr>
            <w:r w:rsidRPr="00171C64">
              <w:rPr>
                <w:sz w:val="16"/>
                <w:szCs w:val="16"/>
              </w:rPr>
              <w:t>teacher guidance, large group, and A/B partners Lab sheet 2.3 A-B Ex 6/8</w:t>
            </w:r>
          </w:p>
        </w:tc>
        <w:tc>
          <w:tcPr>
            <w:tcW w:w="2340" w:type="dxa"/>
          </w:tcPr>
          <w:p w:rsidR="00A00756" w:rsidRPr="00E76D6F" w:rsidRDefault="00171C64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ACE  lab sheet</w:t>
            </w:r>
            <w:r w:rsidR="008B5252">
              <w:t xml:space="preserve"> </w:t>
            </w:r>
            <w:r w:rsidR="008B5252" w:rsidRPr="008B5252">
              <w:rPr>
                <w:sz w:val="16"/>
                <w:szCs w:val="16"/>
              </w:rPr>
              <w:t>teacher guidance, large group, and A/B partners</w:t>
            </w:r>
            <w:r w:rsidR="008B525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A00756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teacher guidance, large group, and A/B p</w:t>
            </w:r>
            <w:r>
              <w:rPr>
                <w:sz w:val="16"/>
                <w:szCs w:val="16"/>
              </w:rPr>
              <w:t>artners Lab sheet 2 ACE</w:t>
            </w: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262D8E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y-intercept</w:t>
            </w:r>
            <w:r w:rsidR="00171C64">
              <w:rPr>
                <w:sz w:val="16"/>
                <w:szCs w:val="16"/>
              </w:rPr>
              <w:t>, function, mathematical model, slope, residual</w:t>
            </w:r>
          </w:p>
        </w:tc>
        <w:tc>
          <w:tcPr>
            <w:tcW w:w="207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16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340" w:type="dxa"/>
          </w:tcPr>
          <w:p w:rsidR="000D6D03" w:rsidRPr="00E76D6F" w:rsidRDefault="008B5252" w:rsidP="00A00756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493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71C64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262D8E"/>
    <w:rsid w:val="002D2D2C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E2C9-04C2-475A-B84F-15F4B63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2017-10-13T22:22:00Z</dcterms:created>
  <dcterms:modified xsi:type="dcterms:W3CDTF">2017-10-13T22:22:00Z</dcterms:modified>
</cp:coreProperties>
</file>