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EE18C0">
        <w:rPr>
          <w:sz w:val="22"/>
          <w:szCs w:val="22"/>
        </w:rPr>
        <w:t>Week of Octo</w:t>
      </w:r>
      <w:r w:rsidR="002914B0">
        <w:rPr>
          <w:sz w:val="22"/>
          <w:szCs w:val="22"/>
        </w:rPr>
        <w:t>ber</w:t>
      </w:r>
      <w:r w:rsidR="00A56F60">
        <w:rPr>
          <w:sz w:val="22"/>
          <w:szCs w:val="22"/>
        </w:rPr>
        <w:t xml:space="preserve"> </w:t>
      </w:r>
      <w:r w:rsidR="001C2AB1">
        <w:rPr>
          <w:sz w:val="22"/>
          <w:szCs w:val="22"/>
        </w:rPr>
        <w:t>3</w:t>
      </w:r>
      <w:r w:rsidR="00EE18C0">
        <w:rPr>
          <w:sz w:val="22"/>
          <w:szCs w:val="22"/>
        </w:rPr>
        <w:t>0-November3</w:t>
      </w:r>
      <w:r w:rsidR="00A56F60">
        <w:rPr>
          <w:sz w:val="22"/>
          <w:szCs w:val="22"/>
        </w:rPr>
        <w:t>,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A56F6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291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10-</w:t>
            </w:r>
            <w:r w:rsidR="001C2AB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 w:rsidR="003835E5" w:rsidRPr="00F27CB1" w:rsidRDefault="003835E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Default="00291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10-31</w:t>
            </w:r>
          </w:p>
          <w:p w:rsidR="002914B0" w:rsidRPr="00F27CB1" w:rsidRDefault="00291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Half-Day</w:t>
            </w:r>
          </w:p>
        </w:tc>
        <w:tc>
          <w:tcPr>
            <w:tcW w:w="2160" w:type="dxa"/>
          </w:tcPr>
          <w:p w:rsidR="001F6BDF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2914B0">
              <w:rPr>
                <w:sz w:val="18"/>
                <w:szCs w:val="18"/>
              </w:rPr>
              <w:t>11-1</w:t>
            </w:r>
          </w:p>
          <w:p w:rsidR="006201F1" w:rsidRPr="00F27CB1" w:rsidRDefault="006201F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1F6BDF" w:rsidRDefault="00291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11-2</w:t>
            </w:r>
          </w:p>
          <w:p w:rsidR="00CC676A" w:rsidRPr="00F27CB1" w:rsidRDefault="00CC676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2914B0">
              <w:rPr>
                <w:sz w:val="18"/>
                <w:szCs w:val="18"/>
              </w:rPr>
              <w:t>11-3</w:t>
            </w:r>
          </w:p>
          <w:p w:rsidR="002914B0" w:rsidRPr="00F27CB1" w:rsidRDefault="002914B0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Half-Day</w:t>
            </w:r>
          </w:p>
        </w:tc>
      </w:tr>
      <w:tr w:rsidR="002914B0" w:rsidRPr="00E76D6F" w:rsidTr="00A56F60">
        <w:trPr>
          <w:trHeight w:val="1322"/>
        </w:trPr>
        <w:tc>
          <w:tcPr>
            <w:tcW w:w="1908" w:type="dxa"/>
          </w:tcPr>
          <w:p w:rsidR="002914B0" w:rsidRDefault="002914B0" w:rsidP="002914B0">
            <w:pPr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Calibri"/>
                <w:bCs/>
                <w:sz w:val="16"/>
                <w:szCs w:val="16"/>
                <w:highlight w:val="green"/>
              </w:rPr>
              <w:t>CCSS: 8.F.A</w:t>
            </w:r>
            <w:r w:rsidRPr="00260994">
              <w:rPr>
                <w:rFonts w:asciiTheme="majorHAnsi" w:eastAsia="Times New Roman" w:hAnsiTheme="majorHAnsi" w:cs="Calibri"/>
                <w:bCs/>
                <w:sz w:val="16"/>
                <w:szCs w:val="16"/>
                <w:highlight w:val="green"/>
              </w:rPr>
              <w:t>.2</w:t>
            </w:r>
            <w:r w:rsidRPr="00A56F60"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  <w:t xml:space="preserve"> </w:t>
            </w:r>
          </w:p>
          <w:p w:rsidR="002914B0" w:rsidRPr="00A56F60" w:rsidRDefault="002914B0" w:rsidP="002914B0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  <w:t>Compare properties of two functions each represented in a different way(algebraically, graphically, numerically in tables, or with verbal descriptions)</w:t>
            </w:r>
          </w:p>
        </w:tc>
        <w:tc>
          <w:tcPr>
            <w:tcW w:w="2160" w:type="dxa"/>
          </w:tcPr>
          <w:p w:rsidR="002914B0" w:rsidRPr="00A00756" w:rsidRDefault="002914B0" w:rsidP="002914B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demonstrate understanding of slope </w:t>
            </w:r>
            <w:r w:rsidRPr="00A00756">
              <w:rPr>
                <w:color w:val="FF0000"/>
                <w:sz w:val="16"/>
                <w:szCs w:val="16"/>
              </w:rPr>
              <w:t>(8.EE.B.5)</w:t>
            </w:r>
          </w:p>
          <w:p w:rsidR="002914B0" w:rsidRPr="00A00756" w:rsidRDefault="002914B0" w:rsidP="002914B0">
            <w:pPr>
              <w:rPr>
                <w:color w:val="FF0000"/>
                <w:sz w:val="16"/>
                <w:szCs w:val="16"/>
              </w:rPr>
            </w:pPr>
          </w:p>
          <w:p w:rsidR="002914B0" w:rsidRPr="00A00756" w:rsidRDefault="002914B0" w:rsidP="002914B0">
            <w:pPr>
              <w:rPr>
                <w:color w:val="FF0000"/>
                <w:sz w:val="16"/>
                <w:szCs w:val="16"/>
              </w:rPr>
            </w:pPr>
            <w:r w:rsidRPr="00A00756">
              <w:rPr>
                <w:color w:val="FF0000"/>
                <w:sz w:val="16"/>
                <w:szCs w:val="16"/>
              </w:rPr>
              <w:t xml:space="preserve">BY </w:t>
            </w:r>
          </w:p>
          <w:p w:rsidR="002914B0" w:rsidRPr="00E76D6F" w:rsidRDefault="002914B0" w:rsidP="002914B0">
            <w:pPr>
              <w:rPr>
                <w:color w:val="FF0000"/>
                <w:sz w:val="16"/>
                <w:szCs w:val="16"/>
              </w:rPr>
            </w:pPr>
            <w:r w:rsidRPr="00A00756">
              <w:rPr>
                <w:color w:val="FF0000"/>
                <w:sz w:val="16"/>
                <w:szCs w:val="16"/>
              </w:rPr>
              <w:t xml:space="preserve">Writing an equation </w:t>
            </w:r>
            <w:r>
              <w:rPr>
                <w:color w:val="FF0000"/>
                <w:sz w:val="16"/>
                <w:szCs w:val="16"/>
              </w:rPr>
              <w:t>for conditions expressed  in words, from</w:t>
            </w:r>
            <w:r w:rsidRPr="00A00756">
              <w:rPr>
                <w:color w:val="FF0000"/>
                <w:sz w:val="16"/>
                <w:szCs w:val="16"/>
              </w:rPr>
              <w:t xml:space="preserve"> graph, </w:t>
            </w:r>
            <w:r>
              <w:rPr>
                <w:color w:val="FF0000"/>
                <w:sz w:val="16"/>
                <w:szCs w:val="16"/>
              </w:rPr>
              <w:t xml:space="preserve"> or a </w:t>
            </w:r>
            <w:r w:rsidRPr="00A00756">
              <w:rPr>
                <w:color w:val="FF0000"/>
                <w:sz w:val="16"/>
                <w:szCs w:val="16"/>
              </w:rPr>
              <w:t xml:space="preserve">table </w:t>
            </w:r>
          </w:p>
        </w:tc>
        <w:tc>
          <w:tcPr>
            <w:tcW w:w="2070" w:type="dxa"/>
          </w:tcPr>
          <w:p w:rsidR="002914B0" w:rsidRDefault="002914B0" w:rsidP="002914B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Go over graded -finding slope of a line 1 for graphs, two points and the 4-step problem-solving lesson; go over homework</w:t>
            </w:r>
          </w:p>
          <w:p w:rsidR="002914B0" w:rsidRPr="00E76D6F" w:rsidRDefault="002914B0" w:rsidP="002914B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2914B0" w:rsidRDefault="002914B0" w:rsidP="002914B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demonstrate knowledge about linear models, equations, and inequalities (8.EE.C.8c)</w:t>
            </w:r>
          </w:p>
          <w:p w:rsidR="002914B0" w:rsidRDefault="002914B0" w:rsidP="002914B0">
            <w:pPr>
              <w:rPr>
                <w:color w:val="FF0000"/>
                <w:sz w:val="16"/>
                <w:szCs w:val="16"/>
              </w:rPr>
            </w:pPr>
          </w:p>
          <w:p w:rsidR="002914B0" w:rsidRDefault="002914B0" w:rsidP="002914B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BY</w:t>
            </w:r>
          </w:p>
          <w:p w:rsidR="002914B0" w:rsidRPr="00E76D6F" w:rsidRDefault="002914B0" w:rsidP="002914B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Determining</w:t>
            </w:r>
            <w:r w:rsidRPr="00262191">
              <w:rPr>
                <w:color w:val="FF0000"/>
                <w:sz w:val="16"/>
                <w:szCs w:val="16"/>
              </w:rPr>
              <w:t xml:space="preserve"> the meaning of intersecting graphs.</w:t>
            </w:r>
          </w:p>
        </w:tc>
        <w:tc>
          <w:tcPr>
            <w:tcW w:w="2340" w:type="dxa"/>
          </w:tcPr>
          <w:p w:rsidR="002914B0" w:rsidRDefault="002914B0" w:rsidP="002914B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demonstrate knowledge about linear models, equations, and inequalities (</w:t>
            </w:r>
            <w:r>
              <w:rPr>
                <w:color w:val="FF0000"/>
                <w:sz w:val="16"/>
                <w:szCs w:val="16"/>
              </w:rPr>
              <w:t>8. EE.C.</w:t>
            </w:r>
            <w:r>
              <w:rPr>
                <w:color w:val="FF0000"/>
                <w:sz w:val="16"/>
                <w:szCs w:val="16"/>
              </w:rPr>
              <w:t>8c)</w:t>
            </w:r>
          </w:p>
          <w:p w:rsidR="002914B0" w:rsidRDefault="002914B0" w:rsidP="002914B0">
            <w:pPr>
              <w:rPr>
                <w:color w:val="FF0000"/>
                <w:sz w:val="16"/>
                <w:szCs w:val="16"/>
              </w:rPr>
            </w:pPr>
          </w:p>
          <w:p w:rsidR="002914B0" w:rsidRDefault="002914B0" w:rsidP="002914B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BY</w:t>
            </w:r>
          </w:p>
          <w:p w:rsidR="002914B0" w:rsidRPr="00E76D6F" w:rsidRDefault="002914B0" w:rsidP="002914B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Determining</w:t>
            </w:r>
            <w:r w:rsidRPr="00262191">
              <w:rPr>
                <w:color w:val="FF0000"/>
                <w:sz w:val="16"/>
                <w:szCs w:val="16"/>
              </w:rPr>
              <w:t xml:space="preserve"> the meaning of intersecting graphs.</w:t>
            </w:r>
          </w:p>
        </w:tc>
        <w:tc>
          <w:tcPr>
            <w:tcW w:w="2493" w:type="dxa"/>
          </w:tcPr>
          <w:p w:rsidR="002914B0" w:rsidRPr="00E76D6F" w:rsidRDefault="002914B0" w:rsidP="002914B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Discuss NWEA Skills Navigator and Front Row</w:t>
            </w:r>
          </w:p>
        </w:tc>
      </w:tr>
      <w:tr w:rsidR="002914B0" w:rsidRPr="00E76D6F" w:rsidTr="007F3D04">
        <w:trPr>
          <w:trHeight w:val="2177"/>
        </w:trPr>
        <w:tc>
          <w:tcPr>
            <w:tcW w:w="1908" w:type="dxa"/>
          </w:tcPr>
          <w:p w:rsidR="002914B0" w:rsidRPr="008825DC" w:rsidRDefault="002914B0" w:rsidP="002914B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2914B0" w:rsidRDefault="002914B0" w:rsidP="002914B0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2914B0" w:rsidRDefault="002914B0" w:rsidP="002914B0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2914B0" w:rsidRPr="00E76D6F" w:rsidRDefault="002914B0" w:rsidP="002914B0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2914B0" w:rsidRPr="00171C64" w:rsidRDefault="002914B0" w:rsidP="002914B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>TSC read and write to answer questions to demonstrate u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nderstanding of slope for Additional Practice  </w:t>
            </w:r>
          </w:p>
          <w:p w:rsidR="002914B0" w:rsidRPr="00171C64" w:rsidRDefault="002914B0" w:rsidP="002914B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2914B0" w:rsidRPr="00171C64" w:rsidRDefault="002914B0" w:rsidP="002914B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>USING</w:t>
            </w:r>
          </w:p>
          <w:p w:rsidR="002914B0" w:rsidRDefault="002914B0" w:rsidP="002914B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Words, graphs, and tables.</w:t>
            </w:r>
          </w:p>
          <w:p w:rsidR="002914B0" w:rsidRDefault="002914B0" w:rsidP="002914B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2914B0" w:rsidRPr="00E76D6F" w:rsidRDefault="002914B0" w:rsidP="002914B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Type 3: writing an equation from a table</w:t>
            </w:r>
          </w:p>
        </w:tc>
        <w:tc>
          <w:tcPr>
            <w:tcW w:w="2070" w:type="dxa"/>
          </w:tcPr>
          <w:p w:rsidR="002914B0" w:rsidRPr="00260994" w:rsidRDefault="002914B0" w:rsidP="002914B0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160" w:type="dxa"/>
          </w:tcPr>
          <w:p w:rsidR="002914B0" w:rsidRPr="00262191" w:rsidRDefault="002914B0" w:rsidP="002914B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262191">
              <w:rPr>
                <w:color w:val="548DD4" w:themeColor="text2" w:themeTint="99"/>
                <w:sz w:val="16"/>
                <w:szCs w:val="16"/>
                <w:u w:val="single"/>
              </w:rPr>
              <w:t>TSC read and write to answer questi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ons to demonstrate knowledge about linear models,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equations,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graphs for Problem 2.5 A-B pages 43-44</w:t>
            </w:r>
          </w:p>
          <w:p w:rsidR="002914B0" w:rsidRPr="00262191" w:rsidRDefault="002914B0" w:rsidP="002914B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2914B0" w:rsidRPr="00262191" w:rsidRDefault="002914B0" w:rsidP="002914B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262191">
              <w:rPr>
                <w:color w:val="548DD4" w:themeColor="text2" w:themeTint="99"/>
                <w:sz w:val="16"/>
                <w:szCs w:val="16"/>
                <w:u w:val="single"/>
              </w:rPr>
              <w:t>USING</w:t>
            </w:r>
          </w:p>
          <w:p w:rsidR="002914B0" w:rsidRPr="00E76D6F" w:rsidRDefault="002914B0" w:rsidP="002914B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Graphs</w:t>
            </w:r>
          </w:p>
        </w:tc>
        <w:tc>
          <w:tcPr>
            <w:tcW w:w="2340" w:type="dxa"/>
          </w:tcPr>
          <w:p w:rsidR="002914B0" w:rsidRPr="00262191" w:rsidRDefault="002914B0" w:rsidP="002914B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262191">
              <w:rPr>
                <w:color w:val="548DD4" w:themeColor="text2" w:themeTint="99"/>
                <w:sz w:val="16"/>
                <w:szCs w:val="16"/>
                <w:u w:val="single"/>
              </w:rPr>
              <w:t>TSC read and write to answer questi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ons to demonstrate knowledge about linear models, equations, and graphs for Problem 2.5 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pplications 26-34 page 51.</w:t>
            </w:r>
          </w:p>
          <w:p w:rsidR="002914B0" w:rsidRPr="00262191" w:rsidRDefault="002914B0" w:rsidP="002914B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2914B0" w:rsidRPr="00262191" w:rsidRDefault="002914B0" w:rsidP="002914B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262191">
              <w:rPr>
                <w:color w:val="548DD4" w:themeColor="text2" w:themeTint="99"/>
                <w:sz w:val="16"/>
                <w:szCs w:val="16"/>
                <w:u w:val="single"/>
              </w:rPr>
              <w:t>USING</w:t>
            </w:r>
          </w:p>
          <w:p w:rsidR="002914B0" w:rsidRPr="00E76D6F" w:rsidRDefault="002914B0" w:rsidP="002914B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Graphs</w:t>
            </w:r>
          </w:p>
        </w:tc>
        <w:tc>
          <w:tcPr>
            <w:tcW w:w="2493" w:type="dxa"/>
          </w:tcPr>
          <w:p w:rsidR="002914B0" w:rsidRPr="00E76D6F" w:rsidRDefault="002914B0" w:rsidP="002914B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</w:tr>
      <w:tr w:rsidR="002914B0" w:rsidRPr="00E76D6F" w:rsidTr="00A56F60">
        <w:tc>
          <w:tcPr>
            <w:tcW w:w="1908" w:type="dxa"/>
          </w:tcPr>
          <w:p w:rsidR="002914B0" w:rsidRPr="00E76D6F" w:rsidRDefault="002914B0" w:rsidP="002914B0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2914B0" w:rsidRPr="00E76D6F" w:rsidRDefault="002914B0" w:rsidP="002914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Practice; Type 3</w:t>
            </w:r>
          </w:p>
        </w:tc>
        <w:tc>
          <w:tcPr>
            <w:tcW w:w="2070" w:type="dxa"/>
          </w:tcPr>
          <w:p w:rsidR="002914B0" w:rsidRPr="00E76D6F" w:rsidRDefault="002914B0" w:rsidP="002914B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914B0" w:rsidRPr="00E76D6F" w:rsidRDefault="002914B0" w:rsidP="002914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2.5 A-B pgs43-44</w:t>
            </w:r>
          </w:p>
        </w:tc>
        <w:tc>
          <w:tcPr>
            <w:tcW w:w="2340" w:type="dxa"/>
          </w:tcPr>
          <w:p w:rsidR="002914B0" w:rsidRPr="00E76D6F" w:rsidRDefault="002914B0" w:rsidP="002914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2.5 Applications 26-34 pg</w:t>
            </w:r>
            <w:r w:rsidR="00EE18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51</w:t>
            </w:r>
          </w:p>
        </w:tc>
        <w:tc>
          <w:tcPr>
            <w:tcW w:w="2493" w:type="dxa"/>
          </w:tcPr>
          <w:p w:rsidR="002914B0" w:rsidRPr="00E76D6F" w:rsidRDefault="002914B0" w:rsidP="002914B0">
            <w:pPr>
              <w:rPr>
                <w:sz w:val="16"/>
                <w:szCs w:val="16"/>
              </w:rPr>
            </w:pPr>
          </w:p>
        </w:tc>
      </w:tr>
      <w:tr w:rsidR="001C2AB1" w:rsidRPr="00E76D6F" w:rsidTr="00A56F60">
        <w:tc>
          <w:tcPr>
            <w:tcW w:w="1908" w:type="dxa"/>
          </w:tcPr>
          <w:p w:rsidR="001C2AB1" w:rsidRPr="00E76D6F" w:rsidRDefault="001C2AB1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1C2AB1" w:rsidRPr="00E76D6F" w:rsidRDefault="002914B0" w:rsidP="00CC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Additional Practice worksheet; Type 3 Sheet</w:t>
            </w:r>
          </w:p>
        </w:tc>
        <w:tc>
          <w:tcPr>
            <w:tcW w:w="2070" w:type="dxa"/>
          </w:tcPr>
          <w:p w:rsidR="001C2AB1" w:rsidRPr="00E76D6F" w:rsidRDefault="001C2AB1" w:rsidP="0026099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C2AB1" w:rsidRPr="00E76D6F" w:rsidRDefault="001C2AB1" w:rsidP="000D6D03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1C2AB1" w:rsidRPr="00E76D6F" w:rsidRDefault="001C2AB1" w:rsidP="000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</w:t>
            </w:r>
            <w:r w:rsidR="002914B0">
              <w:rPr>
                <w:sz w:val="16"/>
                <w:szCs w:val="16"/>
              </w:rPr>
              <w:t>ACE lab</w:t>
            </w:r>
            <w:r>
              <w:rPr>
                <w:sz w:val="16"/>
                <w:szCs w:val="16"/>
              </w:rPr>
              <w:t xml:space="preserve"> sheet</w:t>
            </w:r>
            <w:r>
              <w:t xml:space="preserve"> </w:t>
            </w:r>
            <w:r w:rsidRPr="008B5252">
              <w:rPr>
                <w:sz w:val="16"/>
                <w:szCs w:val="16"/>
              </w:rPr>
              <w:t>teacher guidance, large group, and A/B partners</w:t>
            </w:r>
            <w:r>
              <w:rPr>
                <w:sz w:val="16"/>
                <w:szCs w:val="16"/>
              </w:rPr>
              <w:t xml:space="preserve">,  </w:t>
            </w:r>
          </w:p>
        </w:tc>
        <w:tc>
          <w:tcPr>
            <w:tcW w:w="2493" w:type="dxa"/>
          </w:tcPr>
          <w:p w:rsidR="001C2AB1" w:rsidRPr="00E76D6F" w:rsidRDefault="00262191" w:rsidP="000D6D03">
            <w:pPr>
              <w:rPr>
                <w:sz w:val="16"/>
                <w:szCs w:val="16"/>
              </w:rPr>
            </w:pPr>
            <w:r w:rsidRPr="00262191">
              <w:rPr>
                <w:sz w:val="16"/>
                <w:szCs w:val="16"/>
              </w:rPr>
              <w:t>teacher guidance</w:t>
            </w:r>
          </w:p>
        </w:tc>
      </w:tr>
      <w:tr w:rsidR="000D6D03" w:rsidRPr="00E76D6F" w:rsidTr="00A56F60">
        <w:trPr>
          <w:trHeight w:val="647"/>
        </w:trPr>
        <w:tc>
          <w:tcPr>
            <w:tcW w:w="1908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0D6D03" w:rsidRPr="00E76D6F" w:rsidRDefault="00262D8E" w:rsidP="000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y-intercept</w:t>
            </w:r>
            <w:r w:rsidR="00171C64">
              <w:rPr>
                <w:sz w:val="16"/>
                <w:szCs w:val="16"/>
              </w:rPr>
              <w:t>, function, mathematical model, slope, residual</w:t>
            </w:r>
          </w:p>
        </w:tc>
        <w:tc>
          <w:tcPr>
            <w:tcW w:w="2070" w:type="dxa"/>
          </w:tcPr>
          <w:p w:rsidR="000D6D03" w:rsidRPr="00E76D6F" w:rsidRDefault="008B5252" w:rsidP="000D6D03">
            <w:pPr>
              <w:rPr>
                <w:sz w:val="16"/>
                <w:szCs w:val="16"/>
              </w:rPr>
            </w:pPr>
            <w:r w:rsidRPr="008B5252">
              <w:rPr>
                <w:sz w:val="16"/>
                <w:szCs w:val="16"/>
              </w:rPr>
              <w:t>y-intercept, function, mathematical model, slope, residual</w:t>
            </w:r>
          </w:p>
        </w:tc>
        <w:tc>
          <w:tcPr>
            <w:tcW w:w="2160" w:type="dxa"/>
          </w:tcPr>
          <w:p w:rsidR="000D6D03" w:rsidRPr="00E76D6F" w:rsidRDefault="008B5252" w:rsidP="000D6D03">
            <w:pPr>
              <w:rPr>
                <w:sz w:val="16"/>
                <w:szCs w:val="16"/>
              </w:rPr>
            </w:pPr>
            <w:r w:rsidRPr="008B5252">
              <w:rPr>
                <w:sz w:val="16"/>
                <w:szCs w:val="16"/>
              </w:rPr>
              <w:t>y-intercept, function, mathematical model, slope, residual</w:t>
            </w:r>
          </w:p>
        </w:tc>
        <w:tc>
          <w:tcPr>
            <w:tcW w:w="2340" w:type="dxa"/>
          </w:tcPr>
          <w:p w:rsidR="000D6D03" w:rsidRPr="00E76D6F" w:rsidRDefault="008B5252" w:rsidP="00A00756">
            <w:pPr>
              <w:rPr>
                <w:sz w:val="16"/>
                <w:szCs w:val="16"/>
              </w:rPr>
            </w:pPr>
            <w:r w:rsidRPr="008B5252">
              <w:rPr>
                <w:sz w:val="16"/>
                <w:szCs w:val="16"/>
              </w:rPr>
              <w:t>y-intercept, function, mathematical model, slope, resid</w:t>
            </w:r>
            <w:bookmarkStart w:id="0" w:name="_GoBack"/>
            <w:bookmarkEnd w:id="0"/>
            <w:r w:rsidRPr="008B5252">
              <w:rPr>
                <w:sz w:val="16"/>
                <w:szCs w:val="16"/>
              </w:rPr>
              <w:t>ual</w:t>
            </w:r>
          </w:p>
        </w:tc>
        <w:tc>
          <w:tcPr>
            <w:tcW w:w="2493" w:type="dxa"/>
          </w:tcPr>
          <w:p w:rsidR="000D6D03" w:rsidRPr="00E76D6F" w:rsidRDefault="000D6D03" w:rsidP="00262191">
            <w:pPr>
              <w:rPr>
                <w:sz w:val="16"/>
                <w:szCs w:val="16"/>
              </w:rPr>
            </w:pPr>
          </w:p>
        </w:tc>
      </w:tr>
      <w:tr w:rsidR="000D6D03" w:rsidRPr="00E76D6F" w:rsidTr="00A56F60">
        <w:tc>
          <w:tcPr>
            <w:tcW w:w="1908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6D03" w:rsidRPr="00EC76D0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D6D03" w:rsidRPr="00BD0915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0D6D03" w:rsidRPr="00EC76D0" w:rsidRDefault="000D6D03" w:rsidP="000D6D03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42C5"/>
    <w:multiLevelType w:val="hybridMultilevel"/>
    <w:tmpl w:val="4698A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CA2"/>
    <w:rsid w:val="00015D65"/>
    <w:rsid w:val="000D3989"/>
    <w:rsid w:val="000D6D03"/>
    <w:rsid w:val="0012773B"/>
    <w:rsid w:val="001424A1"/>
    <w:rsid w:val="00165BB7"/>
    <w:rsid w:val="00165F78"/>
    <w:rsid w:val="00171517"/>
    <w:rsid w:val="00171C64"/>
    <w:rsid w:val="001B292F"/>
    <w:rsid w:val="001C1292"/>
    <w:rsid w:val="001C2AB1"/>
    <w:rsid w:val="001D1B1D"/>
    <w:rsid w:val="001E083D"/>
    <w:rsid w:val="001F6BDF"/>
    <w:rsid w:val="00203723"/>
    <w:rsid w:val="00213CDF"/>
    <w:rsid w:val="00226552"/>
    <w:rsid w:val="00255913"/>
    <w:rsid w:val="00260994"/>
    <w:rsid w:val="00262191"/>
    <w:rsid w:val="00262D8E"/>
    <w:rsid w:val="002914B0"/>
    <w:rsid w:val="002D2D2C"/>
    <w:rsid w:val="00330A1A"/>
    <w:rsid w:val="00333A53"/>
    <w:rsid w:val="00341A23"/>
    <w:rsid w:val="003835E5"/>
    <w:rsid w:val="003C5382"/>
    <w:rsid w:val="0040161B"/>
    <w:rsid w:val="00457609"/>
    <w:rsid w:val="004B2362"/>
    <w:rsid w:val="004B4A08"/>
    <w:rsid w:val="004E70D1"/>
    <w:rsid w:val="00551792"/>
    <w:rsid w:val="00585AE1"/>
    <w:rsid w:val="005B5CA2"/>
    <w:rsid w:val="005C0CD3"/>
    <w:rsid w:val="005F2F3E"/>
    <w:rsid w:val="00611694"/>
    <w:rsid w:val="006201F1"/>
    <w:rsid w:val="006B34BA"/>
    <w:rsid w:val="007000B3"/>
    <w:rsid w:val="00703FFB"/>
    <w:rsid w:val="007061F9"/>
    <w:rsid w:val="00706B76"/>
    <w:rsid w:val="00750B6E"/>
    <w:rsid w:val="0078262F"/>
    <w:rsid w:val="00791ADE"/>
    <w:rsid w:val="007963DA"/>
    <w:rsid w:val="007B2085"/>
    <w:rsid w:val="007B4379"/>
    <w:rsid w:val="007D114F"/>
    <w:rsid w:val="007E7430"/>
    <w:rsid w:val="007F3D04"/>
    <w:rsid w:val="008024E1"/>
    <w:rsid w:val="00802A8B"/>
    <w:rsid w:val="0081460C"/>
    <w:rsid w:val="00844642"/>
    <w:rsid w:val="00844E4B"/>
    <w:rsid w:val="00855600"/>
    <w:rsid w:val="00857387"/>
    <w:rsid w:val="008825DC"/>
    <w:rsid w:val="008B3EDD"/>
    <w:rsid w:val="008B5252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00756"/>
    <w:rsid w:val="00A102FD"/>
    <w:rsid w:val="00A17567"/>
    <w:rsid w:val="00A40FD7"/>
    <w:rsid w:val="00A451DD"/>
    <w:rsid w:val="00A47ADD"/>
    <w:rsid w:val="00A50762"/>
    <w:rsid w:val="00A56F60"/>
    <w:rsid w:val="00A75821"/>
    <w:rsid w:val="00A76347"/>
    <w:rsid w:val="00A8625A"/>
    <w:rsid w:val="00AB4394"/>
    <w:rsid w:val="00AC65F4"/>
    <w:rsid w:val="00AE5B5C"/>
    <w:rsid w:val="00B42E66"/>
    <w:rsid w:val="00BD0915"/>
    <w:rsid w:val="00C12A17"/>
    <w:rsid w:val="00C174D4"/>
    <w:rsid w:val="00C372EF"/>
    <w:rsid w:val="00C515C2"/>
    <w:rsid w:val="00C927B6"/>
    <w:rsid w:val="00CA7FA9"/>
    <w:rsid w:val="00CB6D10"/>
    <w:rsid w:val="00CC676A"/>
    <w:rsid w:val="00CD4F7E"/>
    <w:rsid w:val="00CF1FB3"/>
    <w:rsid w:val="00D005EF"/>
    <w:rsid w:val="00D065E9"/>
    <w:rsid w:val="00D433EF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18C0"/>
    <w:rsid w:val="00EE35C5"/>
    <w:rsid w:val="00F27CB1"/>
    <w:rsid w:val="00F31188"/>
    <w:rsid w:val="00F44ABA"/>
    <w:rsid w:val="00F50E8A"/>
    <w:rsid w:val="00F7204C"/>
    <w:rsid w:val="00F75DC8"/>
    <w:rsid w:val="00F8383C"/>
    <w:rsid w:val="00F92675"/>
    <w:rsid w:val="00F93A26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E951"/>
  <w15:docId w15:val="{C19621FE-7FB3-4779-AD34-B1DC216F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D5DF-3E5E-4B3C-9CDB-07AE4B89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2016-01-26T01:32:00Z</cp:lastPrinted>
  <dcterms:created xsi:type="dcterms:W3CDTF">2017-10-28T01:34:00Z</dcterms:created>
  <dcterms:modified xsi:type="dcterms:W3CDTF">2017-10-28T01:34:00Z</dcterms:modified>
</cp:coreProperties>
</file>