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13799A">
        <w:rPr>
          <w:sz w:val="22"/>
          <w:szCs w:val="22"/>
        </w:rPr>
        <w:t>Week of May 23-27</w:t>
      </w:r>
      <w:r w:rsidR="00D961D9">
        <w:rPr>
          <w:sz w:val="22"/>
          <w:szCs w:val="22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213CDF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5</w:t>
            </w:r>
            <w:r w:rsidR="00E913E4">
              <w:rPr>
                <w:sz w:val="18"/>
                <w:szCs w:val="18"/>
              </w:rPr>
              <w:t>-</w:t>
            </w:r>
            <w:r w:rsidR="0013799A">
              <w:rPr>
                <w:sz w:val="18"/>
                <w:szCs w:val="18"/>
              </w:rPr>
              <w:t>23</w:t>
            </w:r>
          </w:p>
        </w:tc>
        <w:tc>
          <w:tcPr>
            <w:tcW w:w="207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</w:t>
            </w:r>
            <w:r w:rsidR="00E913E4">
              <w:rPr>
                <w:sz w:val="18"/>
                <w:szCs w:val="18"/>
              </w:rPr>
              <w:t>-</w:t>
            </w:r>
            <w:r w:rsidR="0013799A">
              <w:rPr>
                <w:sz w:val="18"/>
                <w:szCs w:val="18"/>
              </w:rPr>
              <w:t>24</w:t>
            </w:r>
          </w:p>
        </w:tc>
        <w:tc>
          <w:tcPr>
            <w:tcW w:w="216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5</w:t>
            </w:r>
            <w:r w:rsidR="00E913E4">
              <w:rPr>
                <w:sz w:val="18"/>
                <w:szCs w:val="18"/>
              </w:rPr>
              <w:t>-</w:t>
            </w:r>
            <w:r w:rsidR="0013799A">
              <w:rPr>
                <w:sz w:val="18"/>
                <w:szCs w:val="18"/>
              </w:rPr>
              <w:t>25</w:t>
            </w:r>
          </w:p>
        </w:tc>
        <w:tc>
          <w:tcPr>
            <w:tcW w:w="2340" w:type="dxa"/>
          </w:tcPr>
          <w:p w:rsidR="001F6BDF" w:rsidRPr="00F27CB1" w:rsidRDefault="009B7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</w:t>
            </w:r>
            <w:r w:rsidR="00E913E4">
              <w:rPr>
                <w:sz w:val="18"/>
                <w:szCs w:val="18"/>
              </w:rPr>
              <w:t>-</w:t>
            </w:r>
            <w:r w:rsidR="0013799A">
              <w:rPr>
                <w:sz w:val="18"/>
                <w:szCs w:val="18"/>
              </w:rPr>
              <w:t>26</w:t>
            </w:r>
          </w:p>
        </w:tc>
        <w:tc>
          <w:tcPr>
            <w:tcW w:w="2493" w:type="dxa"/>
          </w:tcPr>
          <w:p w:rsidR="001F6BDF" w:rsidRPr="00F27CB1" w:rsidRDefault="0013799A" w:rsidP="00057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5-27</w:t>
            </w:r>
          </w:p>
        </w:tc>
      </w:tr>
      <w:tr w:rsidR="0013799A" w:rsidRPr="00E76D6F" w:rsidTr="00213CDF">
        <w:trPr>
          <w:trHeight w:val="1322"/>
        </w:trPr>
        <w:tc>
          <w:tcPr>
            <w:tcW w:w="1908" w:type="dxa"/>
          </w:tcPr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  <w:p w:rsidR="0013799A" w:rsidRDefault="0013799A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  <w:p w:rsidR="0013799A" w:rsidRPr="00E76D6F" w:rsidRDefault="0013799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13799A" w:rsidRDefault="0013799A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  <w:p w:rsidR="0013799A" w:rsidRDefault="0013799A" w:rsidP="005F6732">
            <w:pPr>
              <w:rPr>
                <w:color w:val="FF0000"/>
                <w:sz w:val="16"/>
                <w:szCs w:val="16"/>
              </w:rPr>
            </w:pPr>
          </w:p>
          <w:p w:rsidR="0013799A" w:rsidRPr="00E76D6F" w:rsidRDefault="0013799A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Front Row</w:t>
            </w:r>
          </w:p>
        </w:tc>
        <w:tc>
          <w:tcPr>
            <w:tcW w:w="2070" w:type="dxa"/>
          </w:tcPr>
          <w:p w:rsidR="0013799A" w:rsidRPr="00E76D6F" w:rsidRDefault="0013799A" w:rsidP="00FA14E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3799A" w:rsidRPr="00E76D6F" w:rsidRDefault="0013799A" w:rsidP="009C0F91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13799A" w:rsidRPr="00E76D6F" w:rsidRDefault="0013799A" w:rsidP="005F673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determine and compare properties of two functions represented graphically, numerically in tables, or by verbal descriptions (8.FA.2) through scientific notation using guided instruction.</w:t>
            </w:r>
            <w:r w:rsidRPr="009C0F91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93" w:type="dxa"/>
          </w:tcPr>
          <w:p w:rsidR="0013799A" w:rsidRPr="00E76D6F" w:rsidRDefault="0013799A" w:rsidP="005F6732">
            <w:pPr>
              <w:rPr>
                <w:color w:val="FF0000"/>
                <w:sz w:val="16"/>
                <w:szCs w:val="16"/>
              </w:rPr>
            </w:pPr>
          </w:p>
        </w:tc>
      </w:tr>
      <w:tr w:rsidR="0013799A" w:rsidRPr="00E76D6F" w:rsidTr="00213CDF">
        <w:trPr>
          <w:trHeight w:val="1520"/>
        </w:trPr>
        <w:tc>
          <w:tcPr>
            <w:tcW w:w="1908" w:type="dxa"/>
          </w:tcPr>
          <w:p w:rsidR="0013799A" w:rsidRPr="00E76D6F" w:rsidRDefault="0013799A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3799A" w:rsidRPr="00E76D6F" w:rsidRDefault="0013799A" w:rsidP="005F6732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13799A" w:rsidRPr="009C0F91" w:rsidRDefault="0013799A" w:rsidP="00FA14ED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3799A" w:rsidRPr="009C0F91" w:rsidRDefault="0013799A" w:rsidP="009C0F91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13799A" w:rsidRPr="009C0F91" w:rsidRDefault="0013799A" w:rsidP="005F6732">
            <w:pPr>
              <w:rPr>
                <w:color w:val="548DD4" w:themeColor="text2" w:themeTint="99"/>
                <w:sz w:val="16"/>
                <w:szCs w:val="16"/>
              </w:rPr>
            </w:pPr>
            <w:r w:rsidRPr="009C0F91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determine and compare properties of two functions represented graphically, numerically in tables, or by verbal descriptions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 (8.FA.2)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through scientific notation 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(8.EE.3) </w:t>
            </w:r>
            <w:r w:rsidRPr="009C0F91">
              <w:rPr>
                <w:color w:val="548DD4" w:themeColor="text2" w:themeTint="99"/>
                <w:sz w:val="16"/>
                <w:szCs w:val="16"/>
              </w:rPr>
              <w:t xml:space="preserve">using </w:t>
            </w:r>
            <w:r w:rsidRPr="00827B64">
              <w:rPr>
                <w:color w:val="548DD4" w:themeColor="text2" w:themeTint="99"/>
                <w:sz w:val="16"/>
                <w:szCs w:val="16"/>
                <w:u w:val="single"/>
              </w:rPr>
              <w:t>guided instruction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493" w:type="dxa"/>
          </w:tcPr>
          <w:p w:rsidR="0013799A" w:rsidRPr="009C0F91" w:rsidRDefault="0013799A" w:rsidP="005F6732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2816A5" w:rsidRPr="00E76D6F" w:rsidTr="00213CDF">
        <w:tc>
          <w:tcPr>
            <w:tcW w:w="1908" w:type="dxa"/>
          </w:tcPr>
          <w:p w:rsidR="002816A5" w:rsidRPr="00E76D6F" w:rsidRDefault="002816A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  <w:r>
              <w:rPr>
                <w:sz w:val="16"/>
                <w:szCs w:val="16"/>
              </w:rPr>
              <w:t>/Assignment</w:t>
            </w:r>
          </w:p>
        </w:tc>
        <w:tc>
          <w:tcPr>
            <w:tcW w:w="2160" w:type="dxa"/>
          </w:tcPr>
          <w:p w:rsidR="002816A5" w:rsidRPr="00E76D6F" w:rsidRDefault="002816A5" w:rsidP="005F6732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2816A5" w:rsidRPr="00E76D6F" w:rsidRDefault="0013799A" w:rsidP="005F6732">
            <w:pPr>
              <w:rPr>
                <w:sz w:val="16"/>
                <w:szCs w:val="16"/>
              </w:rPr>
            </w:pPr>
            <w:r w:rsidRPr="0013799A">
              <w:rPr>
                <w:sz w:val="16"/>
                <w:szCs w:val="16"/>
              </w:rPr>
              <w:t>exponential growth and decay</w:t>
            </w:r>
            <w:r>
              <w:rPr>
                <w:sz w:val="16"/>
                <w:szCs w:val="16"/>
              </w:rPr>
              <w:t xml:space="preserve"> word problems</w:t>
            </w:r>
          </w:p>
        </w:tc>
        <w:tc>
          <w:tcPr>
            <w:tcW w:w="2160" w:type="dxa"/>
          </w:tcPr>
          <w:p w:rsidR="002816A5" w:rsidRPr="00E76D6F" w:rsidRDefault="009C0F91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growth and decay</w:t>
            </w:r>
            <w:r w:rsidR="0013799A">
              <w:rPr>
                <w:sz w:val="16"/>
                <w:szCs w:val="16"/>
              </w:rPr>
              <w:t xml:space="preserve"> word problems</w:t>
            </w:r>
          </w:p>
        </w:tc>
        <w:tc>
          <w:tcPr>
            <w:tcW w:w="2340" w:type="dxa"/>
          </w:tcPr>
          <w:p w:rsidR="002816A5" w:rsidRPr="00E76D6F" w:rsidRDefault="009C0F91" w:rsidP="00F35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Exponential Growth and decay word problems</w:t>
            </w:r>
          </w:p>
        </w:tc>
        <w:tc>
          <w:tcPr>
            <w:tcW w:w="2493" w:type="dxa"/>
          </w:tcPr>
          <w:p w:rsidR="002816A5" w:rsidRPr="00E76D6F" w:rsidRDefault="002816A5" w:rsidP="00F355DF">
            <w:pPr>
              <w:rPr>
                <w:sz w:val="16"/>
                <w:szCs w:val="16"/>
              </w:rPr>
            </w:pPr>
          </w:p>
        </w:tc>
      </w:tr>
      <w:tr w:rsidR="00A117D3" w:rsidRPr="00E76D6F" w:rsidTr="00213CDF"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FF7AA1">
              <w:rPr>
                <w:sz w:val="16"/>
                <w:szCs w:val="16"/>
              </w:rPr>
              <w:t xml:space="preserve">Calculators, teacher assistance, </w:t>
            </w:r>
          </w:p>
        </w:tc>
        <w:tc>
          <w:tcPr>
            <w:tcW w:w="207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Assistance</w:t>
            </w:r>
          </w:p>
        </w:tc>
        <w:tc>
          <w:tcPr>
            <w:tcW w:w="2160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340" w:type="dxa"/>
          </w:tcPr>
          <w:p w:rsidR="00A117D3" w:rsidRPr="00E76D6F" w:rsidRDefault="00A117D3" w:rsidP="005A017A">
            <w:pPr>
              <w:rPr>
                <w:sz w:val="16"/>
                <w:szCs w:val="16"/>
              </w:rPr>
            </w:pPr>
            <w:r w:rsidRPr="009E6635">
              <w:rPr>
                <w:sz w:val="16"/>
                <w:szCs w:val="16"/>
              </w:rPr>
              <w:t>Calculators, teacher assistance,</w:t>
            </w:r>
          </w:p>
        </w:tc>
        <w:tc>
          <w:tcPr>
            <w:tcW w:w="2493" w:type="dxa"/>
          </w:tcPr>
          <w:p w:rsidR="00A117D3" w:rsidRPr="00E76D6F" w:rsidRDefault="00A117D3" w:rsidP="009E663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117D3" w:rsidRPr="00E76D6F" w:rsidTr="00827B64">
        <w:trPr>
          <w:trHeight w:val="1628"/>
        </w:trPr>
        <w:tc>
          <w:tcPr>
            <w:tcW w:w="1908" w:type="dxa"/>
          </w:tcPr>
          <w:p w:rsidR="00A117D3" w:rsidRPr="00E76D6F" w:rsidRDefault="00A117D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117D3" w:rsidRPr="000C0018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Rational, irrational, square root, approximation, repeating and terminating decimals, fractions, consecutive numbers</w:t>
            </w:r>
          </w:p>
          <w:p w:rsidR="00A117D3" w:rsidRPr="00E76D6F" w:rsidRDefault="00A117D3" w:rsidP="000F0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160" w:type="dxa"/>
          </w:tcPr>
          <w:p w:rsidR="00A117D3" w:rsidRPr="00E76D6F" w:rsidRDefault="00A117D3" w:rsidP="00EC6FE9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340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  <w:r w:rsidRPr="00724E95">
              <w:rPr>
                <w:sz w:val="16"/>
                <w:szCs w:val="16"/>
              </w:rPr>
              <w:t>Base, exponential form, exponent, exponential functions, exponential growth, growth factor, scientific notation, standard form</w:t>
            </w:r>
          </w:p>
        </w:tc>
        <w:tc>
          <w:tcPr>
            <w:tcW w:w="2493" w:type="dxa"/>
          </w:tcPr>
          <w:p w:rsidR="00A117D3" w:rsidRPr="00E76D6F" w:rsidRDefault="00A117D3" w:rsidP="000F06B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00DFD"/>
    <w:rsid w:val="000575B9"/>
    <w:rsid w:val="000C0018"/>
    <w:rsid w:val="000D3989"/>
    <w:rsid w:val="000E66BC"/>
    <w:rsid w:val="0012773B"/>
    <w:rsid w:val="0013799A"/>
    <w:rsid w:val="001424A1"/>
    <w:rsid w:val="00165BB7"/>
    <w:rsid w:val="00165F78"/>
    <w:rsid w:val="00171517"/>
    <w:rsid w:val="001B292F"/>
    <w:rsid w:val="001C1292"/>
    <w:rsid w:val="001D1B1D"/>
    <w:rsid w:val="001E083D"/>
    <w:rsid w:val="001F6BDF"/>
    <w:rsid w:val="00203723"/>
    <w:rsid w:val="00213CDF"/>
    <w:rsid w:val="0022219B"/>
    <w:rsid w:val="00226552"/>
    <w:rsid w:val="00253C51"/>
    <w:rsid w:val="002816A5"/>
    <w:rsid w:val="00330A1A"/>
    <w:rsid w:val="00333A53"/>
    <w:rsid w:val="00341A23"/>
    <w:rsid w:val="003C5382"/>
    <w:rsid w:val="003F4722"/>
    <w:rsid w:val="0040161B"/>
    <w:rsid w:val="00457609"/>
    <w:rsid w:val="004B2362"/>
    <w:rsid w:val="004B2E54"/>
    <w:rsid w:val="004E70D1"/>
    <w:rsid w:val="00541BE9"/>
    <w:rsid w:val="00551792"/>
    <w:rsid w:val="00554408"/>
    <w:rsid w:val="00577E6E"/>
    <w:rsid w:val="00585AE1"/>
    <w:rsid w:val="005A017A"/>
    <w:rsid w:val="005B5CA2"/>
    <w:rsid w:val="005C4817"/>
    <w:rsid w:val="00611694"/>
    <w:rsid w:val="00676064"/>
    <w:rsid w:val="006B34BA"/>
    <w:rsid w:val="006E3402"/>
    <w:rsid w:val="00703FFB"/>
    <w:rsid w:val="007061F9"/>
    <w:rsid w:val="00724E95"/>
    <w:rsid w:val="00750B6E"/>
    <w:rsid w:val="007963DA"/>
    <w:rsid w:val="007B4379"/>
    <w:rsid w:val="007E7430"/>
    <w:rsid w:val="008024E1"/>
    <w:rsid w:val="0081460C"/>
    <w:rsid w:val="00827B64"/>
    <w:rsid w:val="00844E4B"/>
    <w:rsid w:val="00855600"/>
    <w:rsid w:val="008B3EDD"/>
    <w:rsid w:val="008C3AD4"/>
    <w:rsid w:val="008D1632"/>
    <w:rsid w:val="008D355D"/>
    <w:rsid w:val="00913129"/>
    <w:rsid w:val="00913886"/>
    <w:rsid w:val="00936045"/>
    <w:rsid w:val="009430D3"/>
    <w:rsid w:val="00952650"/>
    <w:rsid w:val="00970312"/>
    <w:rsid w:val="0097295F"/>
    <w:rsid w:val="009A23C9"/>
    <w:rsid w:val="009A5EA4"/>
    <w:rsid w:val="009B2F0B"/>
    <w:rsid w:val="009B7F66"/>
    <w:rsid w:val="009C0F91"/>
    <w:rsid w:val="009C72B0"/>
    <w:rsid w:val="009E6635"/>
    <w:rsid w:val="00A117D3"/>
    <w:rsid w:val="00A40FD7"/>
    <w:rsid w:val="00A451DD"/>
    <w:rsid w:val="00A47ADD"/>
    <w:rsid w:val="00A50762"/>
    <w:rsid w:val="00A55AEF"/>
    <w:rsid w:val="00A75821"/>
    <w:rsid w:val="00A8625A"/>
    <w:rsid w:val="00AB4394"/>
    <w:rsid w:val="00AC65F4"/>
    <w:rsid w:val="00AD7B0A"/>
    <w:rsid w:val="00AE5B5C"/>
    <w:rsid w:val="00B36116"/>
    <w:rsid w:val="00B42E66"/>
    <w:rsid w:val="00BD0915"/>
    <w:rsid w:val="00C12A17"/>
    <w:rsid w:val="00C174D4"/>
    <w:rsid w:val="00C372EF"/>
    <w:rsid w:val="00C927B6"/>
    <w:rsid w:val="00CB6D10"/>
    <w:rsid w:val="00CD4F7E"/>
    <w:rsid w:val="00D005EF"/>
    <w:rsid w:val="00D065E9"/>
    <w:rsid w:val="00D431FA"/>
    <w:rsid w:val="00D4601B"/>
    <w:rsid w:val="00D54145"/>
    <w:rsid w:val="00D80E40"/>
    <w:rsid w:val="00D961D9"/>
    <w:rsid w:val="00E4541F"/>
    <w:rsid w:val="00E76D6F"/>
    <w:rsid w:val="00E913E4"/>
    <w:rsid w:val="00E95937"/>
    <w:rsid w:val="00EA3923"/>
    <w:rsid w:val="00EB3347"/>
    <w:rsid w:val="00EB4BEF"/>
    <w:rsid w:val="00EC6FE9"/>
    <w:rsid w:val="00EC79A4"/>
    <w:rsid w:val="00EE35C5"/>
    <w:rsid w:val="00F27CB1"/>
    <w:rsid w:val="00F355DF"/>
    <w:rsid w:val="00F44ABA"/>
    <w:rsid w:val="00F50E8A"/>
    <w:rsid w:val="00F7204C"/>
    <w:rsid w:val="00F75DC8"/>
    <w:rsid w:val="00F83C47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6F1A-978C-4B56-90B1-CCDF8B4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2016-05-23T23:34:00Z</cp:lastPrinted>
  <dcterms:created xsi:type="dcterms:W3CDTF">2016-05-23T23:33:00Z</dcterms:created>
  <dcterms:modified xsi:type="dcterms:W3CDTF">2016-05-23T23:40:00Z</dcterms:modified>
</cp:coreProperties>
</file>