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B068" w14:textId="4635A09C" w:rsidR="00273F1C" w:rsidRPr="00273F1C" w:rsidRDefault="00273F1C" w:rsidP="00273F1C">
      <w:pPr>
        <w:spacing w:line="240" w:lineRule="auto"/>
        <w:jc w:val="center"/>
        <w:rPr>
          <w:rFonts w:ascii="Times New Roman" w:eastAsia="Times New Roman" w:hAnsi="Times New Roman" w:cs="Times New Roman"/>
          <w:sz w:val="24"/>
          <w:szCs w:val="24"/>
        </w:rPr>
      </w:pPr>
      <w:r w:rsidRPr="00273F1C">
        <w:rPr>
          <w:rFonts w:ascii="Arial" w:eastAsia="Times New Roman" w:hAnsi="Arial" w:cs="Arial"/>
          <w:color w:val="000000"/>
          <w:sz w:val="32"/>
          <w:szCs w:val="32"/>
        </w:rPr>
        <w:t>Mrs. Gawlik/Mr. Anderson 8</w:t>
      </w:r>
      <w:r w:rsidRPr="00273F1C">
        <w:rPr>
          <w:rFonts w:ascii="Arial" w:eastAsia="Times New Roman" w:hAnsi="Arial" w:cs="Arial"/>
          <w:color w:val="000000"/>
          <w:sz w:val="19"/>
          <w:szCs w:val="19"/>
          <w:vertAlign w:val="superscript"/>
        </w:rPr>
        <w:t>th</w:t>
      </w:r>
      <w:r w:rsidRPr="00273F1C">
        <w:rPr>
          <w:rFonts w:ascii="Arial" w:eastAsia="Times New Roman" w:hAnsi="Arial" w:cs="Arial"/>
          <w:color w:val="000000"/>
          <w:sz w:val="32"/>
          <w:szCs w:val="32"/>
        </w:rPr>
        <w:t xml:space="preserve"> Grade Math </w:t>
      </w:r>
      <w:r w:rsidR="00657407">
        <w:rPr>
          <w:rFonts w:ascii="Arial" w:eastAsia="Times New Roman" w:hAnsi="Arial" w:cs="Arial"/>
          <w:color w:val="000000"/>
          <w:sz w:val="32"/>
          <w:szCs w:val="32"/>
        </w:rPr>
        <w:t>January</w:t>
      </w:r>
      <w:r w:rsidRPr="00273F1C">
        <w:rPr>
          <w:rFonts w:ascii="Arial" w:eastAsia="Times New Roman" w:hAnsi="Arial" w:cs="Arial"/>
          <w:color w:val="000000"/>
          <w:sz w:val="32"/>
          <w:szCs w:val="32"/>
        </w:rPr>
        <w:t xml:space="preserve"> </w:t>
      </w:r>
      <w:r w:rsidR="00D31736">
        <w:rPr>
          <w:rFonts w:ascii="Arial" w:eastAsia="Times New Roman" w:hAnsi="Arial" w:cs="Arial"/>
          <w:color w:val="000000"/>
          <w:sz w:val="32"/>
          <w:szCs w:val="32"/>
        </w:rPr>
        <w:t>7</w:t>
      </w:r>
      <w:r w:rsidR="00FF7DE8">
        <w:rPr>
          <w:rFonts w:ascii="Arial" w:eastAsia="Times New Roman" w:hAnsi="Arial" w:cs="Arial"/>
          <w:color w:val="000000"/>
          <w:sz w:val="32"/>
          <w:szCs w:val="32"/>
        </w:rPr>
        <w:t>-</w:t>
      </w:r>
      <w:r w:rsidR="00657407">
        <w:rPr>
          <w:rFonts w:ascii="Arial" w:eastAsia="Times New Roman" w:hAnsi="Arial" w:cs="Arial"/>
          <w:color w:val="000000"/>
          <w:sz w:val="32"/>
          <w:szCs w:val="32"/>
        </w:rPr>
        <w:t>1</w:t>
      </w:r>
      <w:r w:rsidR="00BE34AB">
        <w:rPr>
          <w:rFonts w:ascii="Arial" w:eastAsia="Times New Roman" w:hAnsi="Arial" w:cs="Arial"/>
          <w:color w:val="000000"/>
          <w:sz w:val="32"/>
          <w:szCs w:val="32"/>
        </w:rPr>
        <w:t>1</w:t>
      </w:r>
      <w:r w:rsidRPr="00273F1C">
        <w:rPr>
          <w:rFonts w:ascii="Arial" w:eastAsia="Times New Roman" w:hAnsi="Arial" w:cs="Arial"/>
          <w:color w:val="000000"/>
          <w:sz w:val="32"/>
          <w:szCs w:val="32"/>
        </w:rPr>
        <w:t>, 201</w:t>
      </w:r>
      <w:r w:rsidR="00657407">
        <w:rPr>
          <w:rFonts w:ascii="Arial" w:eastAsia="Times New Roman" w:hAnsi="Arial" w:cs="Arial"/>
          <w:color w:val="000000"/>
          <w:sz w:val="32"/>
          <w:szCs w:val="32"/>
        </w:rPr>
        <w:t>9</w:t>
      </w:r>
    </w:p>
    <w:tbl>
      <w:tblPr>
        <w:tblW w:w="0" w:type="auto"/>
        <w:tblCellMar>
          <w:top w:w="15" w:type="dxa"/>
          <w:left w:w="15" w:type="dxa"/>
          <w:bottom w:w="15" w:type="dxa"/>
          <w:right w:w="15" w:type="dxa"/>
        </w:tblCellMar>
        <w:tblLook w:val="04A0" w:firstRow="1" w:lastRow="0" w:firstColumn="1" w:lastColumn="0" w:noHBand="0" w:noVBand="1"/>
      </w:tblPr>
      <w:tblGrid>
        <w:gridCol w:w="2428"/>
        <w:gridCol w:w="1887"/>
        <w:gridCol w:w="1893"/>
        <w:gridCol w:w="1890"/>
        <w:gridCol w:w="2160"/>
        <w:gridCol w:w="1980"/>
      </w:tblGrid>
      <w:tr w:rsidR="00222A87" w:rsidRPr="00273F1C" w14:paraId="0A99314D"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F5834" w14:textId="77777777" w:rsidR="00222A87" w:rsidRPr="00273F1C" w:rsidRDefault="00222A87" w:rsidP="00273F1C">
            <w:pPr>
              <w:spacing w:after="0" w:line="240" w:lineRule="auto"/>
              <w:rPr>
                <w:rFonts w:ascii="Times New Roman" w:eastAsia="Times New Roman" w:hAnsi="Times New Roman" w:cs="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14:paraId="413CDD15" w14:textId="6EDE083C" w:rsidR="00222A87" w:rsidRPr="00273F1C" w:rsidRDefault="00222A87" w:rsidP="00273F1C">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Monday 1-</w:t>
            </w:r>
            <w:r>
              <w:rPr>
                <w:rFonts w:ascii="Arial" w:eastAsia="Times New Roman" w:hAnsi="Arial" w:cs="Arial"/>
                <w:color w:val="000000"/>
                <w:sz w:val="18"/>
                <w:szCs w:val="18"/>
              </w:rPr>
              <w:t>7</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EECAD" w14:textId="22DE23A6" w:rsidR="00222A87" w:rsidRDefault="00222A87" w:rsidP="00222A87">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Tuesday 1-</w:t>
            </w:r>
            <w:r>
              <w:rPr>
                <w:rFonts w:ascii="Arial" w:eastAsia="Times New Roman" w:hAnsi="Arial" w:cs="Arial"/>
                <w:color w:val="000000"/>
                <w:sz w:val="18"/>
                <w:szCs w:val="18"/>
              </w:rPr>
              <w:t>8</w:t>
            </w:r>
          </w:p>
          <w:p w14:paraId="65E7953C" w14:textId="502601CE" w:rsidR="00222A87" w:rsidRPr="00273F1C" w:rsidRDefault="00222A87" w:rsidP="00273F1C">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2C169" w14:textId="0981C538" w:rsidR="00222A87" w:rsidRDefault="00222A87" w:rsidP="00222A87">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Wednesday 1</w:t>
            </w:r>
            <w:r>
              <w:rPr>
                <w:rFonts w:ascii="Arial" w:eastAsia="Times New Roman" w:hAnsi="Arial" w:cs="Arial"/>
                <w:color w:val="000000"/>
                <w:sz w:val="18"/>
                <w:szCs w:val="18"/>
              </w:rPr>
              <w:t>-9</w:t>
            </w:r>
          </w:p>
          <w:p w14:paraId="5A684DA1" w14:textId="77777777" w:rsidR="00222A87" w:rsidRPr="00273F1C" w:rsidRDefault="00222A87" w:rsidP="00222A87">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0A781F0" w14:textId="25601947" w:rsidR="00222A87" w:rsidRPr="00784247" w:rsidRDefault="00222A8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Thursday 1</w:t>
            </w:r>
            <w:r>
              <w:rPr>
                <w:rFonts w:ascii="Arial" w:eastAsia="Times New Roman" w:hAnsi="Arial" w:cs="Arial"/>
                <w:sz w:val="18"/>
                <w:szCs w:val="18"/>
              </w:rPr>
              <w:t>-</w:t>
            </w:r>
            <w:r w:rsidR="00657407">
              <w:rPr>
                <w:rFonts w:ascii="Arial" w:eastAsia="Times New Roman" w:hAnsi="Arial" w:cs="Arial"/>
                <w:sz w:val="18"/>
                <w:szCs w:val="18"/>
              </w:rPr>
              <w:t>1</w:t>
            </w:r>
            <w:r>
              <w:rPr>
                <w:rFonts w:ascii="Arial" w:eastAsia="Times New Roman" w:hAnsi="Arial" w:cs="Arial"/>
                <w:sz w:val="18"/>
                <w:szCs w:val="18"/>
              </w:rPr>
              <w:t>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0C243" w14:textId="3F3A2E95" w:rsidR="00222A87" w:rsidRPr="00784247" w:rsidRDefault="00222A8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Friday 1</w:t>
            </w:r>
            <w:r>
              <w:rPr>
                <w:rFonts w:ascii="Arial" w:eastAsia="Times New Roman" w:hAnsi="Arial" w:cs="Arial"/>
                <w:sz w:val="18"/>
                <w:szCs w:val="18"/>
              </w:rPr>
              <w:t>-</w:t>
            </w:r>
            <w:r w:rsidR="00657407">
              <w:rPr>
                <w:rFonts w:ascii="Arial" w:eastAsia="Times New Roman" w:hAnsi="Arial" w:cs="Arial"/>
                <w:sz w:val="18"/>
                <w:szCs w:val="18"/>
              </w:rPr>
              <w:t>1</w:t>
            </w:r>
            <w:r>
              <w:rPr>
                <w:rFonts w:ascii="Arial" w:eastAsia="Times New Roman" w:hAnsi="Arial" w:cs="Arial"/>
                <w:sz w:val="18"/>
                <w:szCs w:val="18"/>
              </w:rPr>
              <w:t>1</w:t>
            </w:r>
          </w:p>
        </w:tc>
      </w:tr>
      <w:tr w:rsidR="00222A87" w:rsidRPr="00273F1C" w14:paraId="5FE77C3D"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509D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Text: Thinking with Mathematical Models</w:t>
            </w:r>
          </w:p>
        </w:tc>
        <w:tc>
          <w:tcPr>
            <w:tcW w:w="1887" w:type="dxa"/>
            <w:tcBorders>
              <w:top w:val="single" w:sz="4" w:space="0" w:color="000000"/>
              <w:left w:val="single" w:sz="8" w:space="0" w:color="000000"/>
              <w:bottom w:val="single" w:sz="4" w:space="0" w:color="000000"/>
              <w:right w:val="single" w:sz="4" w:space="0" w:color="000000"/>
            </w:tcBorders>
          </w:tcPr>
          <w:p w14:paraId="58E66A58" w14:textId="45CF5C0E" w:rsidR="00222A87" w:rsidRDefault="00222A87" w:rsidP="00222A87">
            <w:pPr>
              <w:spacing w:after="0" w:line="240" w:lineRule="auto"/>
              <w:rPr>
                <w:rFonts w:ascii="Arial" w:eastAsia="Times New Roman" w:hAnsi="Arial" w:cs="Arial"/>
                <w:color w:val="984806" w:themeColor="accent6" w:themeShade="80"/>
                <w:sz w:val="16"/>
                <w:szCs w:val="16"/>
              </w:rPr>
            </w:pPr>
            <w:r>
              <w:rPr>
                <w:rFonts w:ascii="Arial" w:eastAsia="Times New Roman" w:hAnsi="Arial" w:cs="Arial"/>
                <w:color w:val="984806" w:themeColor="accent6" w:themeShade="80"/>
                <w:sz w:val="16"/>
                <w:szCs w:val="16"/>
              </w:rPr>
              <w:t>Problem 4.</w:t>
            </w:r>
            <w:r w:rsidR="00C47A4C">
              <w:rPr>
                <w:rFonts w:ascii="Arial" w:eastAsia="Times New Roman" w:hAnsi="Arial" w:cs="Arial"/>
                <w:color w:val="984806" w:themeColor="accent6" w:themeShade="80"/>
                <w:sz w:val="16"/>
                <w:szCs w:val="16"/>
              </w:rPr>
              <w:t>4</w:t>
            </w:r>
            <w:r>
              <w:rPr>
                <w:rFonts w:ascii="Arial" w:eastAsia="Times New Roman" w:hAnsi="Arial" w:cs="Arial"/>
                <w:color w:val="984806" w:themeColor="accent6" w:themeShade="80"/>
                <w:sz w:val="16"/>
                <w:szCs w:val="16"/>
              </w:rPr>
              <w:t xml:space="preserve">- </w:t>
            </w:r>
            <w:r w:rsidR="00C47A4C">
              <w:rPr>
                <w:rFonts w:ascii="Arial" w:eastAsia="Times New Roman" w:hAnsi="Arial" w:cs="Arial"/>
                <w:color w:val="984806" w:themeColor="accent6" w:themeShade="80"/>
                <w:sz w:val="16"/>
                <w:szCs w:val="16"/>
              </w:rPr>
              <w:t>Measuring Variability: Standard Deviation p93-95 A-D</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0657B07D" w14:textId="67CBB57F" w:rsidR="00222A87" w:rsidRPr="00273F1C" w:rsidRDefault="00C47A4C" w:rsidP="00222A87">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Application 4.4 p102-103 #10-13</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6D1A590A" w14:textId="712F2161" w:rsidR="00222A87" w:rsidRPr="00273F1C" w:rsidRDefault="00C47A4C" w:rsidP="00222A87">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Check up 2</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187F60A3" w14:textId="30F27EB1" w:rsidR="00222A87" w:rsidRPr="0016623D" w:rsidRDefault="00222A87" w:rsidP="00222A87">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6"/>
                <w:szCs w:val="16"/>
              </w:rPr>
              <w:t xml:space="preserve">Finish </w:t>
            </w:r>
            <w:r w:rsidR="00C47A4C">
              <w:rPr>
                <w:rFonts w:ascii="Arial" w:eastAsia="Times New Roman" w:hAnsi="Arial" w:cs="Arial"/>
                <w:color w:val="984806" w:themeColor="accent6" w:themeShade="80"/>
                <w:sz w:val="16"/>
                <w:szCs w:val="16"/>
              </w:rPr>
              <w:t>Check up 2</w:t>
            </w:r>
          </w:p>
        </w:tc>
        <w:tc>
          <w:tcPr>
            <w:tcW w:w="198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69AAFE37" w14:textId="1FB7757C" w:rsidR="00222A87" w:rsidRPr="00D16A91" w:rsidRDefault="00222A87" w:rsidP="00222A87">
            <w:pPr>
              <w:spacing w:after="0" w:line="240" w:lineRule="auto"/>
              <w:rPr>
                <w:rFonts w:ascii="Arial" w:eastAsia="Times New Roman" w:hAnsi="Arial" w:cs="Arial"/>
                <w:color w:val="984806" w:themeColor="accent6" w:themeShade="80"/>
                <w:sz w:val="16"/>
                <w:szCs w:val="16"/>
              </w:rPr>
            </w:pPr>
            <w:r w:rsidRPr="00273F1C">
              <w:rPr>
                <w:rFonts w:ascii="Arial" w:eastAsia="Times New Roman" w:hAnsi="Arial" w:cs="Arial"/>
                <w:color w:val="984806"/>
                <w:sz w:val="18"/>
                <w:szCs w:val="18"/>
              </w:rPr>
              <w:t>Exact Path</w:t>
            </w:r>
            <w:r>
              <w:rPr>
                <w:rFonts w:ascii="Arial" w:eastAsia="Times New Roman" w:hAnsi="Arial" w:cs="Arial"/>
                <w:color w:val="984806"/>
                <w:sz w:val="18"/>
                <w:szCs w:val="18"/>
              </w:rPr>
              <w:t>/</w:t>
            </w:r>
            <w:r w:rsidR="004F5907">
              <w:rPr>
                <w:rFonts w:ascii="Arial" w:eastAsia="Times New Roman" w:hAnsi="Arial" w:cs="Arial"/>
                <w:color w:val="984806"/>
                <w:sz w:val="18"/>
                <w:szCs w:val="18"/>
              </w:rPr>
              <w:t xml:space="preserve">Study Island/ </w:t>
            </w:r>
            <w:r>
              <w:rPr>
                <w:rFonts w:ascii="Arial" w:eastAsia="Times New Roman" w:hAnsi="Arial" w:cs="Arial"/>
                <w:color w:val="984806"/>
                <w:sz w:val="18"/>
                <w:szCs w:val="18"/>
              </w:rPr>
              <w:t>WIDA Review</w:t>
            </w:r>
            <w:r w:rsidR="00104ACF">
              <w:rPr>
                <w:rFonts w:ascii="Arial" w:eastAsia="Times New Roman" w:hAnsi="Arial" w:cs="Arial"/>
                <w:color w:val="984806"/>
                <w:sz w:val="18"/>
                <w:szCs w:val="18"/>
              </w:rPr>
              <w:t xml:space="preserve"> </w:t>
            </w:r>
          </w:p>
        </w:tc>
      </w:tr>
      <w:tr w:rsidR="00222A87" w:rsidRPr="00273F1C" w14:paraId="66FB0CEF"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61E74"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CCSS</w:t>
            </w:r>
          </w:p>
        </w:tc>
        <w:tc>
          <w:tcPr>
            <w:tcW w:w="1887" w:type="dxa"/>
            <w:tcBorders>
              <w:top w:val="single" w:sz="4" w:space="0" w:color="000000"/>
              <w:left w:val="single" w:sz="8" w:space="0" w:color="000000"/>
              <w:bottom w:val="single" w:sz="4" w:space="0" w:color="000000"/>
              <w:right w:val="single" w:sz="4" w:space="0" w:color="000000"/>
            </w:tcBorders>
          </w:tcPr>
          <w:p w14:paraId="52FF54E4" w14:textId="158D649C" w:rsidR="00222A87" w:rsidRPr="00801828" w:rsidRDefault="00222A87" w:rsidP="00222A87">
            <w:pPr>
              <w:spacing w:after="0" w:line="240" w:lineRule="auto"/>
              <w:rPr>
                <w:rFonts w:ascii="Arial" w:eastAsia="Times New Roman" w:hAnsi="Arial" w:cs="Arial"/>
                <w:color w:val="FF0000"/>
                <w:sz w:val="18"/>
                <w:szCs w:val="18"/>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701B305D" w14:textId="4A8A826C" w:rsidR="00222A87" w:rsidRPr="00273F1C" w:rsidRDefault="00222A87" w:rsidP="00222A87">
            <w:pPr>
              <w:spacing w:after="0" w:line="240" w:lineRule="auto"/>
              <w:rPr>
                <w:rFonts w:ascii="Arial" w:eastAsia="Times New Roman" w:hAnsi="Arial" w:cs="Arial"/>
                <w:sz w:val="18"/>
                <w:szCs w:val="18"/>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5E1B5306" w14:textId="4C1ACB9F" w:rsidR="00222A87" w:rsidRPr="00273F1C" w:rsidRDefault="00222A87" w:rsidP="00222A87">
            <w:pPr>
              <w:spacing w:after="0" w:line="240" w:lineRule="auto"/>
              <w:rPr>
                <w:rFonts w:ascii="Times New Roman" w:eastAsia="Times New Roman" w:hAnsi="Times New Roman" w:cs="Times New Roman"/>
                <w:sz w:val="24"/>
                <w:szCs w:val="24"/>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3A538CE5" w14:textId="7DA7CF7F" w:rsidR="00222A87" w:rsidRPr="00801828" w:rsidRDefault="00222A87" w:rsidP="00222A87">
            <w:pPr>
              <w:spacing w:after="0" w:line="240" w:lineRule="auto"/>
              <w:rPr>
                <w:rFonts w:ascii="Arial" w:eastAsia="Times New Roman" w:hAnsi="Arial" w:cs="Arial"/>
                <w:sz w:val="18"/>
                <w:szCs w:val="18"/>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1179E7" w14:textId="77777777" w:rsidR="00222A87" w:rsidRPr="00273F1C" w:rsidRDefault="00222A87" w:rsidP="00222A87">
            <w:pPr>
              <w:spacing w:after="0" w:line="240" w:lineRule="auto"/>
              <w:rPr>
                <w:rFonts w:ascii="Times New Roman" w:eastAsia="Times New Roman" w:hAnsi="Times New Roman" w:cs="Times New Roman"/>
                <w:sz w:val="24"/>
                <w:szCs w:val="24"/>
              </w:rPr>
            </w:pPr>
          </w:p>
          <w:p w14:paraId="3250F606" w14:textId="267E7680"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 xml:space="preserve"> </w:t>
            </w:r>
          </w:p>
        </w:tc>
      </w:tr>
      <w:tr w:rsidR="004F5907" w:rsidRPr="00273F1C" w14:paraId="7B4A8C79"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C14F9" w14:textId="77777777" w:rsidR="004F5907" w:rsidRPr="00273F1C"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Content Objective</w:t>
            </w:r>
          </w:p>
          <w:p w14:paraId="5E2D80BA" w14:textId="77777777" w:rsidR="004F5907" w:rsidRPr="00273F1C"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(Student Will Demonstrate…)</w:t>
            </w:r>
          </w:p>
          <w:p w14:paraId="12B04B78" w14:textId="77777777" w:rsidR="004F5907" w:rsidRPr="00273F1C" w:rsidRDefault="004F5907" w:rsidP="004F5907">
            <w:pPr>
              <w:spacing w:after="240" w:line="240" w:lineRule="auto"/>
              <w:rPr>
                <w:rFonts w:ascii="Times New Roman" w:eastAsia="Times New Roman" w:hAnsi="Times New Roman" w:cs="Times New Roman"/>
                <w:sz w:val="24"/>
                <w:szCs w:val="24"/>
              </w:rPr>
            </w:pPr>
            <w:r w:rsidRPr="00273F1C">
              <w:rPr>
                <w:rFonts w:ascii="Times New Roman" w:eastAsia="Times New Roman" w:hAnsi="Times New Roman" w:cs="Times New Roman"/>
                <w:sz w:val="24"/>
                <w:szCs w:val="24"/>
              </w:rPr>
              <w:br/>
            </w:r>
          </w:p>
        </w:tc>
        <w:tc>
          <w:tcPr>
            <w:tcW w:w="1887" w:type="dxa"/>
            <w:tcBorders>
              <w:top w:val="single" w:sz="4" w:space="0" w:color="000000"/>
              <w:left w:val="single" w:sz="8" w:space="0" w:color="000000"/>
              <w:bottom w:val="single" w:sz="4" w:space="0" w:color="000000"/>
              <w:right w:val="single" w:sz="4" w:space="0" w:color="000000"/>
            </w:tcBorders>
          </w:tcPr>
          <w:p w14:paraId="50BC9259" w14:textId="18E0850D" w:rsidR="004F5907" w:rsidRPr="00D16A91" w:rsidRDefault="004F5907" w:rsidP="004F5907">
            <w:pPr>
              <w:spacing w:after="0" w:line="240" w:lineRule="auto"/>
              <w:rPr>
                <w:rFonts w:ascii="Arial" w:eastAsia="Times New Roman" w:hAnsi="Arial" w:cs="Arial"/>
                <w:color w:val="FF0000"/>
                <w:sz w:val="18"/>
                <w:szCs w:val="18"/>
                <w:u w:val="single"/>
              </w:rPr>
            </w:pPr>
            <w:r>
              <w:rPr>
                <w:rFonts w:ascii="Arial" w:eastAsia="Times New Roman" w:hAnsi="Arial" w:cs="Arial"/>
                <w:color w:val="FF0000"/>
                <w:sz w:val="18"/>
                <w:szCs w:val="18"/>
                <w:u w:val="single"/>
              </w:rPr>
              <w:t xml:space="preserve">Understanding </w:t>
            </w:r>
            <w:r w:rsidRPr="00FF7DE8">
              <w:rPr>
                <w:rFonts w:ascii="Arial" w:eastAsia="Times New Roman" w:hAnsi="Arial" w:cs="Arial"/>
                <w:color w:val="FF0000"/>
                <w:sz w:val="18"/>
                <w:szCs w:val="18"/>
              </w:rPr>
              <w:t>of</w:t>
            </w:r>
            <w:r>
              <w:rPr>
                <w:rFonts w:ascii="Arial" w:eastAsia="Times New Roman" w:hAnsi="Arial" w:cs="Arial"/>
                <w:color w:val="FF0000"/>
                <w:sz w:val="18"/>
                <w:szCs w:val="18"/>
              </w:rPr>
              <w:t xml:space="preserve"> model of best fit</w:t>
            </w:r>
            <w:r>
              <w:rPr>
                <w:rFonts w:ascii="Arial" w:eastAsia="Times New Roman" w:hAnsi="Arial" w:cs="Arial"/>
                <w:color w:val="FF0000"/>
                <w:sz w:val="18"/>
                <w:szCs w:val="18"/>
                <w:u w:val="single"/>
              </w:rPr>
              <w:t xml:space="preserve"> by judging</w:t>
            </w:r>
            <w:r w:rsidRPr="00801828">
              <w:rPr>
                <w:rFonts w:ascii="Arial" w:eastAsia="Times New Roman" w:hAnsi="Arial" w:cs="Arial"/>
                <w:color w:val="FF0000"/>
                <w:sz w:val="18"/>
                <w:szCs w:val="18"/>
              </w:rPr>
              <w:t xml:space="preserve"> the </w:t>
            </w:r>
            <w:r>
              <w:rPr>
                <w:rFonts w:ascii="Arial" w:eastAsia="Times New Roman" w:hAnsi="Arial" w:cs="Arial"/>
                <w:color w:val="FF0000"/>
                <w:sz w:val="18"/>
                <w:szCs w:val="18"/>
              </w:rPr>
              <w:t>closeness of the data points to the line</w:t>
            </w:r>
            <w:r w:rsidRPr="00801828">
              <w:rPr>
                <w:rFonts w:ascii="Arial" w:eastAsia="Times New Roman" w:hAnsi="Arial" w:cs="Arial"/>
                <w:color w:val="FF0000"/>
                <w:sz w:val="18"/>
                <w:szCs w:val="18"/>
              </w:rPr>
              <w:t>.</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104C03A7" w14:textId="59DBFED2" w:rsidR="004F5907" w:rsidRPr="00273F1C" w:rsidRDefault="004F5907" w:rsidP="004F5907">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18"/>
                <w:szCs w:val="18"/>
                <w:u w:val="single"/>
              </w:rPr>
              <w:t xml:space="preserve">Understanding </w:t>
            </w:r>
            <w:r w:rsidRPr="00FF7DE8">
              <w:rPr>
                <w:rFonts w:ascii="Arial" w:eastAsia="Times New Roman" w:hAnsi="Arial" w:cs="Arial"/>
                <w:color w:val="FF0000"/>
                <w:sz w:val="18"/>
                <w:szCs w:val="18"/>
              </w:rPr>
              <w:t>of</w:t>
            </w:r>
            <w:r>
              <w:rPr>
                <w:rFonts w:ascii="Arial" w:eastAsia="Times New Roman" w:hAnsi="Arial" w:cs="Arial"/>
                <w:color w:val="FF0000"/>
                <w:sz w:val="18"/>
                <w:szCs w:val="18"/>
              </w:rPr>
              <w:t xml:space="preserve"> model of best fit</w:t>
            </w:r>
            <w:r>
              <w:rPr>
                <w:rFonts w:ascii="Arial" w:eastAsia="Times New Roman" w:hAnsi="Arial" w:cs="Arial"/>
                <w:color w:val="FF0000"/>
                <w:sz w:val="18"/>
                <w:szCs w:val="18"/>
                <w:u w:val="single"/>
              </w:rPr>
              <w:t xml:space="preserve"> by judging</w:t>
            </w:r>
            <w:r w:rsidRPr="00801828">
              <w:rPr>
                <w:rFonts w:ascii="Arial" w:eastAsia="Times New Roman" w:hAnsi="Arial" w:cs="Arial"/>
                <w:color w:val="FF0000"/>
                <w:sz w:val="18"/>
                <w:szCs w:val="18"/>
              </w:rPr>
              <w:t xml:space="preserve"> the </w:t>
            </w:r>
            <w:r>
              <w:rPr>
                <w:rFonts w:ascii="Arial" w:eastAsia="Times New Roman" w:hAnsi="Arial" w:cs="Arial"/>
                <w:color w:val="FF0000"/>
                <w:sz w:val="18"/>
                <w:szCs w:val="18"/>
              </w:rPr>
              <w:t>closeness of the data points to the line</w:t>
            </w:r>
            <w:r w:rsidRPr="00801828">
              <w:rPr>
                <w:rFonts w:ascii="Arial" w:eastAsia="Times New Roman" w:hAnsi="Arial" w:cs="Arial"/>
                <w:color w:val="FF0000"/>
                <w:sz w:val="18"/>
                <w:szCs w:val="18"/>
              </w:rPr>
              <w:t>.</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4F34D4F7" w14:textId="3B7DBBBA" w:rsidR="004F5907" w:rsidRPr="00273F1C" w:rsidRDefault="004F5907" w:rsidP="004F5907">
            <w:pPr>
              <w:spacing w:after="0" w:line="240" w:lineRule="auto"/>
              <w:rPr>
                <w:rFonts w:ascii="Times New Roman" w:eastAsia="Times New Roman" w:hAnsi="Times New Roman" w:cs="Times New Roman"/>
                <w:sz w:val="24"/>
                <w:szCs w:val="24"/>
              </w:rPr>
            </w:pPr>
            <w:r w:rsidRPr="00D16A91">
              <w:rPr>
                <w:rFonts w:ascii="Arial" w:eastAsia="Times New Roman" w:hAnsi="Arial" w:cs="Arial"/>
                <w:color w:val="FF0000"/>
                <w:sz w:val="18"/>
                <w:szCs w:val="18"/>
                <w:u w:val="single"/>
              </w:rPr>
              <w:t>Understanding</w:t>
            </w:r>
            <w:r>
              <w:rPr>
                <w:rFonts w:ascii="Arial" w:eastAsia="Times New Roman" w:hAnsi="Arial" w:cs="Arial"/>
                <w:color w:val="FF0000"/>
                <w:sz w:val="18"/>
                <w:szCs w:val="18"/>
              </w:rPr>
              <w:t xml:space="preserve"> of scatter plots, negative/positive, linear/nonlinear association and outliers </w:t>
            </w:r>
            <w:r w:rsidRPr="004F5907">
              <w:rPr>
                <w:rFonts w:ascii="Arial" w:eastAsia="Times New Roman" w:hAnsi="Arial" w:cs="Arial"/>
                <w:color w:val="FF0000"/>
                <w:sz w:val="18"/>
                <w:szCs w:val="18"/>
                <w:u w:val="single"/>
              </w:rPr>
              <w:t>by completing an assessment</w:t>
            </w:r>
            <w:r>
              <w:rPr>
                <w:rFonts w:ascii="Arial" w:eastAsia="Times New Roman" w:hAnsi="Arial" w:cs="Arial"/>
                <w:color w:val="FF0000"/>
                <w:sz w:val="18"/>
                <w:szCs w:val="18"/>
              </w:rPr>
              <w:t>.</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6B4D33A9" w14:textId="18DD7D6E" w:rsidR="004F5907" w:rsidRPr="00B242D6" w:rsidRDefault="004F5907" w:rsidP="004F5907">
            <w:pPr>
              <w:spacing w:after="0" w:line="240" w:lineRule="auto"/>
              <w:rPr>
                <w:rFonts w:ascii="Arial" w:eastAsia="Times New Roman" w:hAnsi="Arial" w:cs="Arial"/>
                <w:sz w:val="18"/>
                <w:szCs w:val="18"/>
              </w:rPr>
            </w:pPr>
            <w:r w:rsidRPr="00D16A91">
              <w:rPr>
                <w:rFonts w:ascii="Arial" w:eastAsia="Times New Roman" w:hAnsi="Arial" w:cs="Arial"/>
                <w:color w:val="FF0000"/>
                <w:sz w:val="18"/>
                <w:szCs w:val="18"/>
                <w:u w:val="single"/>
              </w:rPr>
              <w:t>Understanding</w:t>
            </w:r>
            <w:r>
              <w:rPr>
                <w:rFonts w:ascii="Arial" w:eastAsia="Times New Roman" w:hAnsi="Arial" w:cs="Arial"/>
                <w:color w:val="FF0000"/>
                <w:sz w:val="18"/>
                <w:szCs w:val="18"/>
              </w:rPr>
              <w:t xml:space="preserve"> of scatter plots, negative/positive, linear/nonlinear association and outliers </w:t>
            </w:r>
            <w:r w:rsidRPr="004F5907">
              <w:rPr>
                <w:rFonts w:ascii="Arial" w:eastAsia="Times New Roman" w:hAnsi="Arial" w:cs="Arial"/>
                <w:color w:val="FF0000"/>
                <w:sz w:val="18"/>
                <w:szCs w:val="18"/>
                <w:u w:val="single"/>
              </w:rPr>
              <w:t>by completing an assessment</w:t>
            </w:r>
            <w:r>
              <w:rPr>
                <w:rFonts w:ascii="Arial" w:eastAsia="Times New Roman" w:hAnsi="Arial" w:cs="Arial"/>
                <w:color w:val="FF0000"/>
                <w:sz w:val="18"/>
                <w:szCs w:val="18"/>
              </w:rPr>
              <w:t>.</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5E14A2" w14:textId="745C5BDA" w:rsidR="004F5907" w:rsidRPr="00104ACF"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u w:val="single"/>
              </w:rPr>
              <w:t>Understanding</w:t>
            </w:r>
            <w:r w:rsidRPr="00273F1C">
              <w:rPr>
                <w:rFonts w:ascii="Arial" w:eastAsia="Times New Roman" w:hAnsi="Arial" w:cs="Arial"/>
                <w:color w:val="FF0000"/>
                <w:sz w:val="18"/>
                <w:szCs w:val="18"/>
              </w:rPr>
              <w:t xml:space="preserve"> of content specific NWEA R.I.T per individual learning goal </w:t>
            </w:r>
            <w:r w:rsidRPr="00273F1C">
              <w:rPr>
                <w:rFonts w:ascii="Arial" w:eastAsia="Times New Roman" w:hAnsi="Arial" w:cs="Arial"/>
                <w:color w:val="FF0000"/>
                <w:sz w:val="18"/>
                <w:szCs w:val="18"/>
                <w:u w:val="single"/>
              </w:rPr>
              <w:t>by answering questions</w:t>
            </w:r>
            <w:r w:rsidRPr="00273F1C">
              <w:rPr>
                <w:rFonts w:ascii="Arial" w:eastAsia="Times New Roman" w:hAnsi="Arial" w:cs="Arial"/>
                <w:color w:val="FF0000"/>
                <w:sz w:val="18"/>
                <w:szCs w:val="18"/>
              </w:rPr>
              <w:t xml:space="preserve"> on Exact Path with 75% accuracy </w:t>
            </w:r>
          </w:p>
        </w:tc>
      </w:tr>
      <w:tr w:rsidR="004F5907" w:rsidRPr="00273F1C" w14:paraId="2C1B4656"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C0773" w14:textId="77777777" w:rsidR="004F5907" w:rsidRPr="00273F1C"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Language Objective</w:t>
            </w:r>
          </w:p>
          <w:p w14:paraId="60B6AC9A" w14:textId="77777777" w:rsidR="004F5907" w:rsidRPr="00273F1C" w:rsidRDefault="004F5907" w:rsidP="004F5907">
            <w:pPr>
              <w:spacing w:after="0" w:line="240" w:lineRule="auto"/>
              <w:rPr>
                <w:rFonts w:ascii="Times New Roman" w:eastAsia="Times New Roman" w:hAnsi="Times New Roman" w:cs="Times New Roman"/>
                <w:sz w:val="24"/>
                <w:szCs w:val="24"/>
              </w:rPr>
            </w:pPr>
          </w:p>
          <w:p w14:paraId="5B088A74" w14:textId="77777777" w:rsidR="004F5907" w:rsidRPr="00273F1C"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WIDA Accommodations</w:t>
            </w:r>
          </w:p>
          <w:p w14:paraId="71B45D4D" w14:textId="77777777" w:rsidR="004F5907" w:rsidRPr="00273F1C"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(reading-follow along with teacher; writing-model teacher note-taking, answer questions; speaking- practice using math terminology and the English language.</w:t>
            </w:r>
          </w:p>
          <w:p w14:paraId="2F6C5905" w14:textId="77777777" w:rsidR="004F5907" w:rsidRPr="00273F1C" w:rsidRDefault="004F5907" w:rsidP="004F5907">
            <w:pPr>
              <w:spacing w:after="0" w:line="240" w:lineRule="auto"/>
              <w:rPr>
                <w:rFonts w:ascii="Times New Roman" w:eastAsia="Times New Roman" w:hAnsi="Times New Roman" w:cs="Times New Roman"/>
                <w:sz w:val="24"/>
                <w:szCs w:val="24"/>
              </w:rPr>
            </w:pPr>
          </w:p>
        </w:tc>
        <w:tc>
          <w:tcPr>
            <w:tcW w:w="1887" w:type="dxa"/>
            <w:tcBorders>
              <w:top w:val="single" w:sz="4" w:space="0" w:color="000000"/>
              <w:left w:val="single" w:sz="8" w:space="0" w:color="000000"/>
              <w:bottom w:val="single" w:sz="4" w:space="0" w:color="000000"/>
              <w:right w:val="single" w:sz="4" w:space="0" w:color="000000"/>
            </w:tcBorders>
          </w:tcPr>
          <w:p w14:paraId="61DA0CC8" w14:textId="4B06076D" w:rsidR="004F5907" w:rsidRPr="00273F1C" w:rsidRDefault="004F5907" w:rsidP="004F5907">
            <w:pPr>
              <w:spacing w:after="0" w:line="240" w:lineRule="auto"/>
              <w:rPr>
                <w:rFonts w:ascii="Arial" w:eastAsia="Times New Roman" w:hAnsi="Arial" w:cs="Arial"/>
                <w:color w:val="0070C0"/>
                <w:sz w:val="18"/>
                <w:szCs w:val="18"/>
                <w:u w:val="single"/>
              </w:rPr>
            </w:pPr>
            <w:r w:rsidRPr="00273F1C">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answer questions </w:t>
            </w:r>
            <w:r w:rsidRPr="00C47A4C">
              <w:rPr>
                <w:rFonts w:ascii="Arial" w:eastAsia="Times New Roman" w:hAnsi="Arial" w:cs="Arial"/>
                <w:color w:val="0070C0"/>
                <w:sz w:val="18"/>
                <w:szCs w:val="18"/>
              </w:rPr>
              <w:t xml:space="preserve">of the model of best fit </w:t>
            </w:r>
            <w:r>
              <w:rPr>
                <w:rFonts w:ascii="Arial" w:eastAsia="Times New Roman" w:hAnsi="Arial" w:cs="Arial"/>
                <w:color w:val="0070C0"/>
                <w:sz w:val="18"/>
                <w:szCs w:val="18"/>
                <w:u w:val="single"/>
              </w:rPr>
              <w:t xml:space="preserve">using mathematical models </w:t>
            </w:r>
            <w:r w:rsidRPr="00273F1C">
              <w:rPr>
                <w:rFonts w:ascii="Arial" w:eastAsia="Times New Roman" w:hAnsi="Arial" w:cs="Arial"/>
                <w:color w:val="0070C0"/>
                <w:sz w:val="18"/>
                <w:szCs w:val="18"/>
              </w:rPr>
              <w:t>with 7</w:t>
            </w:r>
            <w:r>
              <w:rPr>
                <w:rFonts w:ascii="Arial" w:eastAsia="Times New Roman" w:hAnsi="Arial" w:cs="Arial"/>
                <w:color w:val="0070C0"/>
                <w:sz w:val="18"/>
                <w:szCs w:val="18"/>
              </w:rPr>
              <w:t>5</w:t>
            </w:r>
            <w:r w:rsidRPr="00273F1C">
              <w:rPr>
                <w:rFonts w:ascii="Arial" w:eastAsia="Times New Roman" w:hAnsi="Arial" w:cs="Arial"/>
                <w:color w:val="0070C0"/>
                <w:sz w:val="18"/>
                <w:szCs w:val="18"/>
              </w:rPr>
              <w:t>% accuracy.</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6A9FED01" w14:textId="2C08DF06" w:rsidR="004F5907" w:rsidRPr="00273F1C"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answer questions </w:t>
            </w:r>
            <w:r w:rsidRPr="00C47A4C">
              <w:rPr>
                <w:rFonts w:ascii="Arial" w:eastAsia="Times New Roman" w:hAnsi="Arial" w:cs="Arial"/>
                <w:color w:val="0070C0"/>
                <w:sz w:val="18"/>
                <w:szCs w:val="18"/>
              </w:rPr>
              <w:t xml:space="preserve">of the model of best fit </w:t>
            </w:r>
            <w:r>
              <w:rPr>
                <w:rFonts w:ascii="Arial" w:eastAsia="Times New Roman" w:hAnsi="Arial" w:cs="Arial"/>
                <w:color w:val="0070C0"/>
                <w:sz w:val="18"/>
                <w:szCs w:val="18"/>
                <w:u w:val="single"/>
              </w:rPr>
              <w:t xml:space="preserve">using mathematical models </w:t>
            </w:r>
            <w:r w:rsidRPr="00273F1C">
              <w:rPr>
                <w:rFonts w:ascii="Arial" w:eastAsia="Times New Roman" w:hAnsi="Arial" w:cs="Arial"/>
                <w:color w:val="0070C0"/>
                <w:sz w:val="18"/>
                <w:szCs w:val="18"/>
              </w:rPr>
              <w:t xml:space="preserve">with </w:t>
            </w:r>
            <w:r>
              <w:rPr>
                <w:rFonts w:ascii="Arial" w:eastAsia="Times New Roman" w:hAnsi="Arial" w:cs="Arial"/>
                <w:color w:val="0070C0"/>
                <w:sz w:val="18"/>
                <w:szCs w:val="18"/>
              </w:rPr>
              <w:t>2/3 correct</w:t>
            </w:r>
            <w:r w:rsidRPr="00273F1C">
              <w:rPr>
                <w:rFonts w:ascii="Arial" w:eastAsia="Times New Roman" w:hAnsi="Arial" w:cs="Arial"/>
                <w:color w:val="0070C0"/>
                <w:sz w:val="18"/>
                <w:szCs w:val="18"/>
              </w:rPr>
              <w:t>.</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1454378D" w14:textId="2E1C1DB3" w:rsidR="004F5907" w:rsidRPr="00273F1C" w:rsidRDefault="004F5907" w:rsidP="004F5907">
            <w:pPr>
              <w:spacing w:after="0" w:line="240" w:lineRule="auto"/>
              <w:rPr>
                <w:rFonts w:ascii="Times New Roman" w:eastAsia="Times New Roman" w:hAnsi="Times New Roman" w:cs="Times New Roman"/>
                <w:sz w:val="24"/>
                <w:szCs w:val="24"/>
              </w:rPr>
            </w:pPr>
            <w:r>
              <w:rPr>
                <w:rFonts w:ascii="Arial" w:eastAsia="Times New Roman" w:hAnsi="Arial" w:cs="Arial"/>
                <w:color w:val="0070C0"/>
                <w:sz w:val="18"/>
                <w:szCs w:val="18"/>
                <w:u w:val="single"/>
              </w:rPr>
              <w:t>Write to answer questions</w:t>
            </w:r>
            <w:r w:rsidRPr="00C47A4C">
              <w:rPr>
                <w:rFonts w:ascii="Arial" w:eastAsia="Times New Roman" w:hAnsi="Arial" w:cs="Arial"/>
                <w:color w:val="0070C0"/>
                <w:sz w:val="18"/>
                <w:szCs w:val="18"/>
              </w:rPr>
              <w:t xml:space="preserve"> about</w:t>
            </w:r>
            <w:r>
              <w:rPr>
                <w:rFonts w:ascii="Arial" w:eastAsia="Times New Roman" w:hAnsi="Arial" w:cs="Arial"/>
                <w:color w:val="0070C0"/>
                <w:sz w:val="18"/>
                <w:szCs w:val="18"/>
              </w:rPr>
              <w:t xml:space="preserve"> </w:t>
            </w:r>
            <w:r w:rsidRPr="00C47A4C">
              <w:rPr>
                <w:rFonts w:ascii="Arial" w:eastAsia="Times New Roman" w:hAnsi="Arial" w:cs="Arial"/>
                <w:color w:val="0070C0"/>
                <w:sz w:val="18"/>
                <w:szCs w:val="18"/>
              </w:rPr>
              <w:t xml:space="preserve">scatter plots, negative/positive, linear/nonlinear association and outliers </w:t>
            </w:r>
            <w:r w:rsidRPr="004F5907">
              <w:rPr>
                <w:rFonts w:ascii="Arial" w:eastAsia="Times New Roman" w:hAnsi="Arial" w:cs="Arial"/>
                <w:color w:val="0070C0"/>
                <w:sz w:val="18"/>
                <w:szCs w:val="18"/>
                <w:u w:val="single"/>
              </w:rPr>
              <w:t xml:space="preserve">using </w:t>
            </w:r>
            <w:r w:rsidRPr="004F5907">
              <w:rPr>
                <w:rFonts w:ascii="Arial" w:eastAsia="Times New Roman" w:hAnsi="Arial" w:cs="Arial"/>
                <w:color w:val="0070C0"/>
                <w:sz w:val="18"/>
                <w:szCs w:val="18"/>
                <w:u w:val="single"/>
              </w:rPr>
              <w:t>an assessment</w:t>
            </w:r>
            <w:r>
              <w:rPr>
                <w:rFonts w:ascii="Arial" w:eastAsia="Times New Roman" w:hAnsi="Arial" w:cs="Arial"/>
                <w:color w:val="0070C0"/>
                <w:sz w:val="18"/>
                <w:szCs w:val="18"/>
              </w:rPr>
              <w:t xml:space="preserve"> with 75% accuracy</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29A9406C" w14:textId="0421966B" w:rsidR="004F5907" w:rsidRPr="00B242D6" w:rsidRDefault="004F5907" w:rsidP="004F5907">
            <w:pPr>
              <w:spacing w:after="0" w:line="240" w:lineRule="auto"/>
              <w:rPr>
                <w:rFonts w:ascii="Arial" w:eastAsia="Times New Roman" w:hAnsi="Arial" w:cs="Arial"/>
                <w:sz w:val="18"/>
                <w:szCs w:val="18"/>
              </w:rPr>
            </w:pPr>
            <w:r>
              <w:rPr>
                <w:rFonts w:ascii="Arial" w:eastAsia="Times New Roman" w:hAnsi="Arial" w:cs="Arial"/>
                <w:color w:val="0070C0"/>
                <w:sz w:val="18"/>
                <w:szCs w:val="18"/>
                <w:u w:val="single"/>
              </w:rPr>
              <w:t>Write to answer questions</w:t>
            </w:r>
            <w:r w:rsidRPr="00C47A4C">
              <w:rPr>
                <w:rFonts w:ascii="Arial" w:eastAsia="Times New Roman" w:hAnsi="Arial" w:cs="Arial"/>
                <w:color w:val="0070C0"/>
                <w:sz w:val="18"/>
                <w:szCs w:val="18"/>
              </w:rPr>
              <w:t xml:space="preserve"> about</w:t>
            </w:r>
            <w:r>
              <w:rPr>
                <w:rFonts w:ascii="Arial" w:eastAsia="Times New Roman" w:hAnsi="Arial" w:cs="Arial"/>
                <w:color w:val="0070C0"/>
                <w:sz w:val="18"/>
                <w:szCs w:val="18"/>
              </w:rPr>
              <w:t xml:space="preserve"> </w:t>
            </w:r>
            <w:r w:rsidRPr="00C47A4C">
              <w:rPr>
                <w:rFonts w:ascii="Arial" w:eastAsia="Times New Roman" w:hAnsi="Arial" w:cs="Arial"/>
                <w:color w:val="0070C0"/>
                <w:sz w:val="18"/>
                <w:szCs w:val="18"/>
              </w:rPr>
              <w:t xml:space="preserve">scatter plots, negative/positive, linear/nonlinear association and outliers </w:t>
            </w:r>
            <w:r w:rsidRPr="004F5907">
              <w:rPr>
                <w:rFonts w:ascii="Arial" w:eastAsia="Times New Roman" w:hAnsi="Arial" w:cs="Arial"/>
                <w:color w:val="0070C0"/>
                <w:sz w:val="18"/>
                <w:szCs w:val="18"/>
                <w:u w:val="single"/>
              </w:rPr>
              <w:t>using an assessment</w:t>
            </w:r>
            <w:r>
              <w:rPr>
                <w:rFonts w:ascii="Arial" w:eastAsia="Times New Roman" w:hAnsi="Arial" w:cs="Arial"/>
                <w:color w:val="0070C0"/>
                <w:sz w:val="18"/>
                <w:szCs w:val="18"/>
              </w:rPr>
              <w:t xml:space="preserve"> with 75% accuracy</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193BE2" w14:textId="53E2F0FB" w:rsidR="004F5907" w:rsidRPr="00273F1C"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Read</w:t>
            </w:r>
            <w:r w:rsidRPr="00273F1C">
              <w:rPr>
                <w:rFonts w:ascii="Arial" w:eastAsia="Times New Roman" w:hAnsi="Arial" w:cs="Arial"/>
                <w:color w:val="0070C0"/>
                <w:sz w:val="18"/>
                <w:szCs w:val="18"/>
              </w:rPr>
              <w:t xml:space="preserve"> to answer questions for NWEA individual learning plan </w:t>
            </w:r>
            <w:r w:rsidRPr="00273F1C">
              <w:rPr>
                <w:rFonts w:ascii="Arial" w:eastAsia="Times New Roman" w:hAnsi="Arial" w:cs="Arial"/>
                <w:color w:val="0070C0"/>
                <w:sz w:val="18"/>
                <w:szCs w:val="18"/>
                <w:u w:val="single"/>
              </w:rPr>
              <w:t>using Exact Path</w:t>
            </w:r>
            <w:r w:rsidRPr="00273F1C">
              <w:rPr>
                <w:rFonts w:ascii="Arial" w:eastAsia="Times New Roman" w:hAnsi="Arial" w:cs="Arial"/>
                <w:color w:val="0070C0"/>
                <w:sz w:val="18"/>
                <w:szCs w:val="18"/>
              </w:rPr>
              <w:t xml:space="preserve"> with 75% accuracy.</w:t>
            </w:r>
          </w:p>
        </w:tc>
      </w:tr>
      <w:tr w:rsidR="00222A87" w:rsidRPr="00273F1C" w14:paraId="4556C4F5" w14:textId="77777777" w:rsidTr="00306483">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62709"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7030A0"/>
                <w:sz w:val="18"/>
                <w:szCs w:val="18"/>
              </w:rPr>
              <w:lastRenderedPageBreak/>
              <w:t>Vocabulary</w:t>
            </w:r>
          </w:p>
        </w:tc>
        <w:tc>
          <w:tcPr>
            <w:tcW w:w="1887" w:type="dxa"/>
            <w:tcBorders>
              <w:top w:val="single" w:sz="8" w:space="0" w:color="000000"/>
              <w:left w:val="single" w:sz="4" w:space="0" w:color="000000"/>
              <w:bottom w:val="single" w:sz="4" w:space="0" w:color="000000"/>
              <w:right w:val="single" w:sz="4" w:space="0" w:color="000000"/>
            </w:tcBorders>
          </w:tcPr>
          <w:p w14:paraId="1B92A5A7" w14:textId="4866AC66" w:rsidR="00222A87" w:rsidRPr="00BE34AB" w:rsidRDefault="00222A87" w:rsidP="00222A87">
            <w:pPr>
              <w:spacing w:after="0" w:line="240" w:lineRule="auto"/>
              <w:rPr>
                <w:rFonts w:ascii="Arial" w:eastAsia="Times New Roman" w:hAnsi="Arial" w:cs="Arial"/>
                <w:color w:val="7030A0"/>
                <w:sz w:val="18"/>
                <w:szCs w:val="18"/>
              </w:rPr>
            </w:pPr>
            <w:r w:rsidRPr="00BE34AB">
              <w:rPr>
                <w:rFonts w:ascii="Arial" w:eastAsia="Times New Roman" w:hAnsi="Arial" w:cs="Arial"/>
                <w:color w:val="7030A0"/>
                <w:sz w:val="18"/>
                <w:szCs w:val="18"/>
              </w:rPr>
              <w:t>Scatter plot, residual</w:t>
            </w:r>
          </w:p>
        </w:tc>
        <w:tc>
          <w:tcPr>
            <w:tcW w:w="1893"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45D49" w14:textId="5CA3668D" w:rsidR="00222A87" w:rsidRPr="00BE34AB" w:rsidRDefault="00222A87" w:rsidP="00222A87">
            <w:pPr>
              <w:spacing w:after="0" w:line="240" w:lineRule="auto"/>
              <w:rPr>
                <w:rFonts w:ascii="Arial" w:eastAsia="Times New Roman" w:hAnsi="Arial" w:cs="Arial"/>
                <w:sz w:val="18"/>
                <w:szCs w:val="18"/>
              </w:rPr>
            </w:pPr>
            <w:r w:rsidRPr="00BE34AB">
              <w:rPr>
                <w:rFonts w:ascii="Arial" w:eastAsia="Times New Roman" w:hAnsi="Arial" w:cs="Arial"/>
                <w:color w:val="7030A0"/>
                <w:sz w:val="18"/>
                <w:szCs w:val="18"/>
              </w:rPr>
              <w:t>Scatter plot, residual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B8B44" w14:textId="3C357D4F" w:rsidR="00222A87" w:rsidRPr="00273F1C" w:rsidRDefault="00222A87" w:rsidP="00222A87">
            <w:pPr>
              <w:spacing w:after="0" w:line="240" w:lineRule="auto"/>
              <w:rPr>
                <w:rFonts w:ascii="Times New Roman" w:eastAsia="Times New Roman" w:hAnsi="Times New Roman" w:cs="Times New Roman"/>
                <w:sz w:val="24"/>
                <w:szCs w:val="24"/>
              </w:rPr>
            </w:pPr>
            <w:r w:rsidRPr="00BE34AB">
              <w:rPr>
                <w:rFonts w:ascii="Arial" w:eastAsia="Times New Roman" w:hAnsi="Arial" w:cs="Arial"/>
                <w:color w:val="7030A0"/>
                <w:sz w:val="18"/>
                <w:szCs w:val="18"/>
              </w:rPr>
              <w:t>Scatter plot, residual</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57FEB" w14:textId="2226CF5D" w:rsidR="00222A87" w:rsidRPr="00BE34AB" w:rsidRDefault="00222A87" w:rsidP="00222A87">
            <w:pPr>
              <w:spacing w:after="0" w:line="240" w:lineRule="auto"/>
              <w:rPr>
                <w:rFonts w:ascii="Times New Roman" w:eastAsia="Times New Roman" w:hAnsi="Times New Roman" w:cs="Times New Roman"/>
                <w:color w:val="7030A0"/>
                <w:sz w:val="24"/>
                <w:szCs w:val="24"/>
              </w:rPr>
            </w:pPr>
            <w:r w:rsidRPr="00BE34AB">
              <w:rPr>
                <w:rFonts w:ascii="Arial" w:eastAsia="Times New Roman" w:hAnsi="Arial" w:cs="Arial"/>
                <w:color w:val="7030A0"/>
                <w:sz w:val="18"/>
                <w:szCs w:val="18"/>
              </w:rPr>
              <w:t>Scatter plot, residual</w:t>
            </w:r>
          </w:p>
        </w:tc>
        <w:tc>
          <w:tcPr>
            <w:tcW w:w="198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92680" w14:textId="50BF1E8E" w:rsidR="00222A87" w:rsidRPr="00273F1C" w:rsidRDefault="00222A87" w:rsidP="00222A87">
            <w:pPr>
              <w:spacing w:after="0" w:line="240" w:lineRule="auto"/>
              <w:rPr>
                <w:rFonts w:ascii="Times New Roman" w:eastAsia="Times New Roman" w:hAnsi="Times New Roman" w:cs="Times New Roman"/>
                <w:sz w:val="24"/>
                <w:szCs w:val="24"/>
              </w:rPr>
            </w:pPr>
            <w:r w:rsidRPr="00BE34AB">
              <w:rPr>
                <w:rFonts w:ascii="Arial" w:eastAsia="Times New Roman" w:hAnsi="Arial" w:cs="Arial"/>
                <w:color w:val="7030A0"/>
                <w:sz w:val="18"/>
                <w:szCs w:val="18"/>
              </w:rPr>
              <w:t>Scatter plot, residual</w:t>
            </w:r>
          </w:p>
        </w:tc>
      </w:tr>
      <w:tr w:rsidR="00222A87" w:rsidRPr="00273F1C" w14:paraId="43D4A70C"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EB748"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Differentiation/Modifications</w:t>
            </w:r>
          </w:p>
        </w:tc>
        <w:tc>
          <w:tcPr>
            <w:tcW w:w="1887" w:type="dxa"/>
            <w:tcBorders>
              <w:top w:val="single" w:sz="4" w:space="0" w:color="000000"/>
              <w:left w:val="single" w:sz="4" w:space="0" w:color="000000"/>
              <w:bottom w:val="single" w:sz="4" w:space="0" w:color="000000"/>
              <w:right w:val="single" w:sz="4" w:space="0" w:color="000000"/>
            </w:tcBorders>
          </w:tcPr>
          <w:p w14:paraId="25F0977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19EFF5AB"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25B06C80"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7C3F39FF"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20A0E120"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56E95B45" w14:textId="77777777" w:rsidR="00222A87" w:rsidRPr="00273F1C" w:rsidRDefault="00222A87" w:rsidP="00222A87">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16297E2F" w14:textId="77777777" w:rsidR="00222A87" w:rsidRPr="00273F1C" w:rsidRDefault="00222A87" w:rsidP="00222A87">
            <w:pPr>
              <w:spacing w:after="0" w:line="240" w:lineRule="auto"/>
              <w:rPr>
                <w:rFonts w:ascii="Arial" w:eastAsia="Times New Roman" w:hAnsi="Arial" w:cs="Arial"/>
                <w:color w:val="00B050"/>
                <w:sz w:val="18"/>
                <w:szCs w:val="18"/>
              </w:rPr>
            </w:pP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2179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7C702364"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750AB939"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3770B053"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79293A4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479297EA" w14:textId="3925A5F4" w:rsidR="00222A87" w:rsidRPr="00273F1C" w:rsidRDefault="00222A87" w:rsidP="00104ACF">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5150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22D51C91"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64B5AAEF"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286B7EDF"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3EEF0801"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7312E3C7" w14:textId="77777777" w:rsidR="00222A87" w:rsidRPr="00273F1C" w:rsidRDefault="00222A87" w:rsidP="00222A87">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5DDAC0C0" w14:textId="77777777" w:rsidR="00222A87" w:rsidRPr="00273F1C" w:rsidRDefault="00222A87" w:rsidP="00222A87">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DF6C8"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552121E2"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731DC306"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57CFBAE9"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57424EB1"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25D1B22C" w14:textId="77777777" w:rsidR="00222A87" w:rsidRPr="00273F1C" w:rsidRDefault="00222A87" w:rsidP="00222A87">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7C7ACC5F" w14:textId="77777777" w:rsidR="00222A87" w:rsidRPr="00273F1C" w:rsidRDefault="00222A87" w:rsidP="00222A87">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BD3E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404D7880" w14:textId="77777777" w:rsidR="004F5907" w:rsidRDefault="00222A87" w:rsidP="00222A87">
            <w:pPr>
              <w:spacing w:after="0" w:line="240" w:lineRule="auto"/>
              <w:rPr>
                <w:rFonts w:ascii="Arial" w:eastAsia="Times New Roman" w:hAnsi="Arial" w:cs="Arial"/>
                <w:color w:val="00B050"/>
                <w:sz w:val="18"/>
                <w:szCs w:val="18"/>
              </w:rPr>
            </w:pPr>
            <w:r w:rsidRPr="00273F1C">
              <w:rPr>
                <w:rFonts w:ascii="Arial" w:eastAsia="Times New Roman" w:hAnsi="Arial" w:cs="Arial"/>
                <w:color w:val="00B050"/>
                <w:sz w:val="18"/>
                <w:szCs w:val="18"/>
              </w:rPr>
              <w:t>*Problem-solving strategies</w:t>
            </w:r>
          </w:p>
          <w:p w14:paraId="572A4B0F" w14:textId="5BA0BBB2" w:rsidR="004F5907" w:rsidRPr="004F5907" w:rsidRDefault="004F5907" w:rsidP="00222A87">
            <w:pPr>
              <w:spacing w:after="0" w:line="240" w:lineRule="auto"/>
              <w:rPr>
                <w:rFonts w:ascii="Arial" w:eastAsia="Times New Roman" w:hAnsi="Arial" w:cs="Arial"/>
                <w:color w:val="00B050"/>
                <w:sz w:val="18"/>
                <w:szCs w:val="18"/>
              </w:rPr>
            </w:pPr>
            <w:bookmarkStart w:id="0" w:name="_GoBack"/>
            <w:bookmarkEnd w:id="0"/>
            <w:r>
              <w:rPr>
                <w:rFonts w:ascii="Arial" w:eastAsia="Times New Roman" w:hAnsi="Arial" w:cs="Arial"/>
                <w:color w:val="00B050"/>
                <w:sz w:val="18"/>
                <w:szCs w:val="18"/>
              </w:rPr>
              <w:t>* technology</w:t>
            </w:r>
          </w:p>
          <w:p w14:paraId="589E1691" w14:textId="77777777" w:rsidR="00222A87" w:rsidRPr="00273F1C" w:rsidRDefault="00222A87" w:rsidP="004F5907">
            <w:pPr>
              <w:spacing w:after="0" w:line="240" w:lineRule="auto"/>
              <w:rPr>
                <w:rFonts w:ascii="Times New Roman" w:eastAsia="Times New Roman" w:hAnsi="Times New Roman" w:cs="Times New Roman"/>
                <w:sz w:val="24"/>
                <w:szCs w:val="24"/>
              </w:rPr>
            </w:pPr>
          </w:p>
        </w:tc>
      </w:tr>
      <w:tr w:rsidR="004F5907" w:rsidRPr="00273F1C" w14:paraId="70A2F912" w14:textId="77777777" w:rsidTr="00AA6D91">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94030" w14:textId="77777777" w:rsidR="004F5907" w:rsidRPr="00273F1C"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0000"/>
                <w:sz w:val="18"/>
                <w:szCs w:val="18"/>
              </w:rPr>
              <w:t>Activity/Exit Ticket/Assignment</w:t>
            </w:r>
          </w:p>
        </w:tc>
        <w:tc>
          <w:tcPr>
            <w:tcW w:w="1887" w:type="dxa"/>
            <w:tcBorders>
              <w:top w:val="single" w:sz="4" w:space="0" w:color="000000"/>
              <w:left w:val="single" w:sz="8" w:space="0" w:color="000000"/>
              <w:bottom w:val="single" w:sz="4" w:space="0" w:color="000000"/>
              <w:right w:val="single" w:sz="4" w:space="0" w:color="000000"/>
            </w:tcBorders>
          </w:tcPr>
          <w:p w14:paraId="6E2C7813" w14:textId="25E89427" w:rsidR="004F5907" w:rsidRDefault="004F5907" w:rsidP="004F5907">
            <w:pPr>
              <w:spacing w:after="0" w:line="240" w:lineRule="auto"/>
              <w:rPr>
                <w:rFonts w:ascii="Arial" w:eastAsia="Times New Roman" w:hAnsi="Arial" w:cs="Arial"/>
                <w:color w:val="984806"/>
                <w:sz w:val="18"/>
                <w:szCs w:val="18"/>
              </w:rPr>
            </w:pPr>
            <w:r>
              <w:rPr>
                <w:rFonts w:ascii="Arial" w:eastAsia="Times New Roman" w:hAnsi="Arial" w:cs="Arial"/>
                <w:color w:val="984806" w:themeColor="accent6" w:themeShade="80"/>
                <w:sz w:val="16"/>
                <w:szCs w:val="16"/>
              </w:rPr>
              <w:t>Problem 4.4- Measuring Variability: Standard Deviation p93-95 A-D</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12798BB9" w14:textId="66885470" w:rsidR="004F5907" w:rsidRPr="00273F1C" w:rsidRDefault="004F5907" w:rsidP="004F5907">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Application 4.4 p102-103 #10-13</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6F6A392" w14:textId="171C3657" w:rsidR="004F5907" w:rsidRPr="00273F1C" w:rsidRDefault="004F5907" w:rsidP="004F5907">
            <w:pPr>
              <w:spacing w:after="0" w:line="240" w:lineRule="auto"/>
              <w:rPr>
                <w:rFonts w:ascii="Arial" w:eastAsia="Times New Roman" w:hAnsi="Arial" w:cs="Arial"/>
                <w:sz w:val="18"/>
                <w:szCs w:val="18"/>
              </w:rPr>
            </w:pPr>
            <w:r>
              <w:rPr>
                <w:rFonts w:ascii="Arial" w:eastAsia="Times New Roman" w:hAnsi="Arial" w:cs="Arial"/>
                <w:color w:val="984806" w:themeColor="accent6" w:themeShade="80"/>
                <w:sz w:val="16"/>
                <w:szCs w:val="16"/>
              </w:rPr>
              <w:t>Check up 2</w:t>
            </w:r>
          </w:p>
        </w:tc>
        <w:tc>
          <w:tcPr>
            <w:tcW w:w="21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8A19F35" w14:textId="305D5F6E" w:rsidR="004F5907" w:rsidRPr="00273F1C" w:rsidRDefault="004F5907" w:rsidP="004F5907">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Finish Check up 2</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5946C" w14:textId="77777777" w:rsidR="004F5907" w:rsidRPr="00273F1C" w:rsidRDefault="004F5907" w:rsidP="004F590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Exact Path Individual student progress based on Individual NWEA goal.</w:t>
            </w:r>
          </w:p>
          <w:p w14:paraId="237BC1B0" w14:textId="77777777" w:rsidR="004F5907" w:rsidRPr="00273F1C" w:rsidRDefault="004F5907" w:rsidP="004F5907">
            <w:pPr>
              <w:spacing w:after="0" w:line="240" w:lineRule="auto"/>
              <w:rPr>
                <w:rFonts w:ascii="Times New Roman" w:eastAsia="Times New Roman" w:hAnsi="Times New Roman" w:cs="Times New Roman"/>
                <w:sz w:val="24"/>
                <w:szCs w:val="24"/>
              </w:rPr>
            </w:pPr>
          </w:p>
          <w:p w14:paraId="5DC2373B" w14:textId="77777777" w:rsidR="004F5907" w:rsidRDefault="004F5907" w:rsidP="004F5907">
            <w:pPr>
              <w:spacing w:after="0" w:line="240" w:lineRule="auto"/>
              <w:rPr>
                <w:rFonts w:ascii="Arial" w:eastAsia="Times New Roman" w:hAnsi="Arial" w:cs="Arial"/>
                <w:color w:val="984806"/>
                <w:sz w:val="18"/>
                <w:szCs w:val="18"/>
              </w:rPr>
            </w:pPr>
            <w:r w:rsidRPr="00273F1C">
              <w:rPr>
                <w:rFonts w:ascii="Arial" w:eastAsia="Times New Roman" w:hAnsi="Arial" w:cs="Arial"/>
                <w:color w:val="984806"/>
                <w:sz w:val="18"/>
                <w:szCs w:val="18"/>
              </w:rPr>
              <w:t>Scores evaluated by teacher after each practice session.</w:t>
            </w:r>
          </w:p>
          <w:p w14:paraId="5B5BED14" w14:textId="41313797" w:rsidR="004F5907" w:rsidRPr="00BE34AB" w:rsidRDefault="004F5907" w:rsidP="004F5907">
            <w:pPr>
              <w:spacing w:after="0" w:line="240" w:lineRule="auto"/>
              <w:rPr>
                <w:rFonts w:ascii="Arial" w:eastAsia="Times New Roman" w:hAnsi="Arial" w:cs="Arial"/>
                <w:color w:val="984806"/>
                <w:sz w:val="18"/>
                <w:szCs w:val="18"/>
              </w:rPr>
            </w:pPr>
          </w:p>
        </w:tc>
      </w:tr>
    </w:tbl>
    <w:p w14:paraId="373A1B74" w14:textId="77777777" w:rsidR="00273F1C" w:rsidRPr="00273F1C" w:rsidRDefault="00273F1C" w:rsidP="00273F1C">
      <w:pPr>
        <w:spacing w:line="240" w:lineRule="auto"/>
        <w:rPr>
          <w:rFonts w:ascii="Times New Roman" w:eastAsia="Times New Roman" w:hAnsi="Times New Roman" w:cs="Times New Roman"/>
          <w:sz w:val="24"/>
          <w:szCs w:val="24"/>
        </w:rPr>
      </w:pPr>
      <w:r w:rsidRPr="00273F1C">
        <w:rPr>
          <w:rFonts w:ascii="Calibri" w:eastAsia="Times New Roman" w:hAnsi="Calibri" w:cs="Times New Roman"/>
          <w:color w:val="000000"/>
        </w:rPr>
        <w:t>Mrs. Gawlik reserves the right to change and alter these plans at any time.</w:t>
      </w:r>
    </w:p>
    <w:p w14:paraId="281B98AD" w14:textId="30B0EEBC" w:rsidR="00943F4E" w:rsidRDefault="00943F4E"/>
    <w:sectPr w:rsidR="00943F4E" w:rsidSect="00273F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1C"/>
    <w:rsid w:val="00104ACF"/>
    <w:rsid w:val="0011338E"/>
    <w:rsid w:val="0016623D"/>
    <w:rsid w:val="00222A87"/>
    <w:rsid w:val="00273F1C"/>
    <w:rsid w:val="004F5907"/>
    <w:rsid w:val="005074CC"/>
    <w:rsid w:val="00657407"/>
    <w:rsid w:val="00750D67"/>
    <w:rsid w:val="00784247"/>
    <w:rsid w:val="00801828"/>
    <w:rsid w:val="00943F4E"/>
    <w:rsid w:val="00A606B2"/>
    <w:rsid w:val="00B242D6"/>
    <w:rsid w:val="00B700C9"/>
    <w:rsid w:val="00BE34AB"/>
    <w:rsid w:val="00C47A4C"/>
    <w:rsid w:val="00D16A91"/>
    <w:rsid w:val="00D22D57"/>
    <w:rsid w:val="00D31736"/>
    <w:rsid w:val="00EB5423"/>
    <w:rsid w:val="00F70A98"/>
    <w:rsid w:val="00F73E73"/>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38AB"/>
  <w15:chartTrackingRefBased/>
  <w15:docId w15:val="{E43FEF3E-3BAB-403F-AF53-3EF56D0A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82634">
      <w:bodyDiv w:val="1"/>
      <w:marLeft w:val="0"/>
      <w:marRight w:val="0"/>
      <w:marTop w:val="0"/>
      <w:marBottom w:val="0"/>
      <w:divBdr>
        <w:top w:val="none" w:sz="0" w:space="0" w:color="auto"/>
        <w:left w:val="none" w:sz="0" w:space="0" w:color="auto"/>
        <w:bottom w:val="none" w:sz="0" w:space="0" w:color="auto"/>
        <w:right w:val="none" w:sz="0" w:space="0" w:color="auto"/>
      </w:divBdr>
      <w:divsChild>
        <w:div w:id="2098487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Gawlik</dc:creator>
  <cp:keywords/>
  <dc:description/>
  <cp:lastModifiedBy>Susanna Gawlik</cp:lastModifiedBy>
  <cp:revision>2</cp:revision>
  <dcterms:created xsi:type="dcterms:W3CDTF">2018-12-20T00:35:00Z</dcterms:created>
  <dcterms:modified xsi:type="dcterms:W3CDTF">2018-12-20T00:35:00Z</dcterms:modified>
</cp:coreProperties>
</file>