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244A6" w14:textId="6C3B10CA" w:rsidR="00943F4E" w:rsidRDefault="00943F4E"/>
    <w:p w14:paraId="310006FA" w14:textId="7584E5A0" w:rsidR="008957EC" w:rsidRPr="007C3D90" w:rsidRDefault="008957EC" w:rsidP="007C3D90">
      <w:pPr>
        <w:jc w:val="center"/>
        <w:rPr>
          <w:rFonts w:ascii="Arial" w:hAnsi="Arial" w:cs="Arial"/>
          <w:sz w:val="32"/>
          <w:szCs w:val="32"/>
        </w:rPr>
      </w:pPr>
      <w:r w:rsidRPr="007C3D90">
        <w:rPr>
          <w:rFonts w:ascii="Arial" w:hAnsi="Arial" w:cs="Arial"/>
          <w:sz w:val="32"/>
          <w:szCs w:val="32"/>
        </w:rPr>
        <w:t>Mrs. Gawlik 8</w:t>
      </w:r>
      <w:r w:rsidRPr="007C3D90">
        <w:rPr>
          <w:rFonts w:ascii="Arial" w:hAnsi="Arial" w:cs="Arial"/>
          <w:sz w:val="32"/>
          <w:szCs w:val="32"/>
          <w:vertAlign w:val="superscript"/>
        </w:rPr>
        <w:t>th</w:t>
      </w:r>
      <w:r w:rsidR="00587FD9">
        <w:rPr>
          <w:rFonts w:ascii="Arial" w:hAnsi="Arial" w:cs="Arial"/>
          <w:sz w:val="32"/>
          <w:szCs w:val="32"/>
        </w:rPr>
        <w:t xml:space="preserve"> Grade Math </w:t>
      </w:r>
      <w:r w:rsidR="00B913A6">
        <w:rPr>
          <w:rFonts w:ascii="Arial" w:hAnsi="Arial" w:cs="Arial"/>
          <w:sz w:val="32"/>
          <w:szCs w:val="32"/>
        </w:rPr>
        <w:t xml:space="preserve">October </w:t>
      </w:r>
      <w:r w:rsidR="00511F99">
        <w:rPr>
          <w:rFonts w:ascii="Arial" w:hAnsi="Arial" w:cs="Arial"/>
          <w:sz w:val="32"/>
          <w:szCs w:val="32"/>
        </w:rPr>
        <w:t>28-November 1</w:t>
      </w:r>
      <w:r w:rsidR="007C3D90">
        <w:rPr>
          <w:rFonts w:ascii="Arial" w:hAnsi="Arial" w:cs="Arial"/>
          <w:sz w:val="32"/>
          <w:szCs w:val="32"/>
        </w:rPr>
        <w:t xml:space="preserve">, </w:t>
      </w:r>
      <w:r w:rsidRPr="007C3D90">
        <w:rPr>
          <w:rFonts w:ascii="Arial" w:hAnsi="Arial" w:cs="Arial"/>
          <w:sz w:val="32"/>
          <w:szCs w:val="32"/>
        </w:rPr>
        <w:t>201</w:t>
      </w:r>
      <w:r w:rsidR="00F958CF">
        <w:rPr>
          <w:rFonts w:ascii="Arial" w:hAnsi="Arial" w:cs="Arial"/>
          <w:sz w:val="32"/>
          <w:szCs w:val="32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8"/>
        <w:gridCol w:w="2139"/>
        <w:gridCol w:w="2139"/>
        <w:gridCol w:w="2140"/>
        <w:gridCol w:w="2140"/>
        <w:gridCol w:w="2190"/>
      </w:tblGrid>
      <w:tr w:rsidR="007C3D90" w:rsidRPr="007C3D90" w14:paraId="6210D656" w14:textId="77777777" w:rsidTr="003A26EF">
        <w:tc>
          <w:tcPr>
            <w:tcW w:w="2428" w:type="dxa"/>
          </w:tcPr>
          <w:p w14:paraId="7F252C55" w14:textId="77777777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9" w:type="dxa"/>
          </w:tcPr>
          <w:p w14:paraId="5022C179" w14:textId="1264A4A7" w:rsidR="008957EC" w:rsidRPr="007C3D90" w:rsidRDefault="00B84A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 10-</w:t>
            </w:r>
            <w:r w:rsidR="00511F9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139" w:type="dxa"/>
          </w:tcPr>
          <w:p w14:paraId="60651DE4" w14:textId="2D512C0C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Tuesday </w:t>
            </w:r>
            <w:r w:rsidR="00B84AAC">
              <w:rPr>
                <w:rFonts w:ascii="Arial" w:hAnsi="Arial" w:cs="Arial"/>
                <w:sz w:val="18"/>
                <w:szCs w:val="18"/>
              </w:rPr>
              <w:t>10-</w:t>
            </w:r>
            <w:r w:rsidR="00511F9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140" w:type="dxa"/>
          </w:tcPr>
          <w:p w14:paraId="223892FD" w14:textId="712E5C9D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Wednesday </w:t>
            </w:r>
            <w:r w:rsidR="00B84AAC">
              <w:rPr>
                <w:rFonts w:ascii="Arial" w:hAnsi="Arial" w:cs="Arial"/>
                <w:sz w:val="18"/>
                <w:szCs w:val="18"/>
              </w:rPr>
              <w:t>10-</w:t>
            </w:r>
            <w:r w:rsidR="006D71A7">
              <w:rPr>
                <w:rFonts w:ascii="Arial" w:hAnsi="Arial" w:cs="Arial"/>
                <w:sz w:val="18"/>
                <w:szCs w:val="18"/>
              </w:rPr>
              <w:t>3</w:t>
            </w:r>
            <w:r w:rsidR="00511F9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40" w:type="dxa"/>
          </w:tcPr>
          <w:p w14:paraId="6F6BC19C" w14:textId="538A909A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Thursday </w:t>
            </w:r>
            <w:r w:rsidR="00511F99">
              <w:rPr>
                <w:rFonts w:ascii="Arial" w:hAnsi="Arial" w:cs="Arial"/>
                <w:sz w:val="18"/>
                <w:szCs w:val="18"/>
              </w:rPr>
              <w:t>10-31</w:t>
            </w:r>
          </w:p>
        </w:tc>
        <w:tc>
          <w:tcPr>
            <w:tcW w:w="2190" w:type="dxa"/>
          </w:tcPr>
          <w:p w14:paraId="13EF6560" w14:textId="0C242E83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Friday </w:t>
            </w:r>
            <w:r w:rsidR="00511F99"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</w:tr>
      <w:tr w:rsidR="00511F99" w:rsidRPr="007C3D90" w14:paraId="00E35055" w14:textId="77777777" w:rsidTr="003A26EF">
        <w:tc>
          <w:tcPr>
            <w:tcW w:w="2428" w:type="dxa"/>
          </w:tcPr>
          <w:p w14:paraId="0CFB8B54" w14:textId="52BD036A" w:rsidR="00511F99" w:rsidRPr="007C3D90" w:rsidRDefault="00511F99" w:rsidP="00DB2A6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Text: Thinking with Mathematical Models</w:t>
            </w:r>
          </w:p>
        </w:tc>
        <w:tc>
          <w:tcPr>
            <w:tcW w:w="2139" w:type="dxa"/>
          </w:tcPr>
          <w:p w14:paraId="291CC40C" w14:textId="48CC7908" w:rsidR="00511F99" w:rsidRPr="007C3D90" w:rsidRDefault="00511F99" w:rsidP="00DB2A6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Begin </w:t>
            </w:r>
            <w:r w:rsidRPr="00416F4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Problem 2.4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  <w:r w:rsidRPr="00416F4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Boat Rental Business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  <w:r w:rsidRPr="00416F4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Solving Linear Equations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p40-41 A-C</w:t>
            </w:r>
          </w:p>
        </w:tc>
        <w:tc>
          <w:tcPr>
            <w:tcW w:w="2139" w:type="dxa"/>
          </w:tcPr>
          <w:p w14:paraId="4F99D27B" w14:textId="0649C0D1" w:rsidR="00511F99" w:rsidRPr="007C3D90" w:rsidRDefault="00511F99" w:rsidP="00DB2A6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Finish </w:t>
            </w:r>
            <w:r w:rsidRPr="00416F4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Problem 2.4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  <w:r w:rsidRPr="00416F4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Boat Rental Business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  <w:r w:rsidRPr="00416F4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Solving Linear Equations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p42 D-E</w:t>
            </w:r>
          </w:p>
        </w:tc>
        <w:tc>
          <w:tcPr>
            <w:tcW w:w="2140" w:type="dxa"/>
          </w:tcPr>
          <w:p w14:paraId="5B2C9585" w14:textId="7873D3DA" w:rsidR="00511F99" w:rsidRPr="007C3D90" w:rsidRDefault="00511F99" w:rsidP="00DB2A6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Guest Teacher</w:t>
            </w:r>
          </w:p>
        </w:tc>
        <w:tc>
          <w:tcPr>
            <w:tcW w:w="2140" w:type="dxa"/>
          </w:tcPr>
          <w:p w14:paraId="5870EB2D" w14:textId="44992721" w:rsidR="00511F99" w:rsidRPr="007C3D90" w:rsidRDefault="00511F99" w:rsidP="00DB2A6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PBIS REWARD DAY</w:t>
            </w:r>
          </w:p>
        </w:tc>
        <w:tc>
          <w:tcPr>
            <w:tcW w:w="2190" w:type="dxa"/>
          </w:tcPr>
          <w:p w14:paraId="7EFB11B5" w14:textId="227405FB" w:rsidR="00511F99" w:rsidRPr="007C3D90" w:rsidRDefault="00511F99" w:rsidP="00DB2A6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4-Step and Type 3</w:t>
            </w:r>
          </w:p>
        </w:tc>
      </w:tr>
      <w:tr w:rsidR="00511F99" w:rsidRPr="007C3D90" w14:paraId="27408361" w14:textId="77777777" w:rsidTr="003A26EF">
        <w:tc>
          <w:tcPr>
            <w:tcW w:w="2428" w:type="dxa"/>
          </w:tcPr>
          <w:p w14:paraId="2B8D7EDC" w14:textId="7759D29F" w:rsidR="00511F99" w:rsidRPr="007C3D90" w:rsidRDefault="00511F99" w:rsidP="00DB2A6F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CCSS</w:t>
            </w:r>
          </w:p>
        </w:tc>
        <w:tc>
          <w:tcPr>
            <w:tcW w:w="2139" w:type="dxa"/>
          </w:tcPr>
          <w:p w14:paraId="674BF142" w14:textId="77777777" w:rsidR="00511F99" w:rsidRPr="009D2405" w:rsidRDefault="00511F99" w:rsidP="00A43CD8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gramStart"/>
            <w:r w:rsidRPr="009D240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8.EE.C.7</w:t>
            </w:r>
            <w:proofErr w:type="gramEnd"/>
            <w:r w:rsidRPr="009D240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Solve linear equations in one variable.</w:t>
            </w:r>
          </w:p>
          <w:p w14:paraId="6E487751" w14:textId="43AB8C9B" w:rsidR="00511F99" w:rsidRPr="007C3D90" w:rsidRDefault="00511F99" w:rsidP="00511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9" w:type="dxa"/>
          </w:tcPr>
          <w:p w14:paraId="5676B9A3" w14:textId="77777777" w:rsidR="00511F99" w:rsidRPr="009D2405" w:rsidRDefault="00511F99" w:rsidP="00A43CD8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gramStart"/>
            <w:r w:rsidRPr="009D240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8.EE.C.7</w:t>
            </w:r>
            <w:proofErr w:type="gramEnd"/>
            <w:r w:rsidRPr="009D240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Solve linear equations in one variable.</w:t>
            </w:r>
          </w:p>
          <w:p w14:paraId="6D164902" w14:textId="46CB4A21" w:rsidR="00511F99" w:rsidRPr="007C3D90" w:rsidRDefault="00511F99" w:rsidP="00DB2A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dxa"/>
          </w:tcPr>
          <w:p w14:paraId="0AFBCD96" w14:textId="7AC171A7" w:rsidR="00511F99" w:rsidRPr="007C3D90" w:rsidRDefault="00511F99" w:rsidP="006D71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dxa"/>
          </w:tcPr>
          <w:p w14:paraId="790AB0B5" w14:textId="28167133" w:rsidR="00511F99" w:rsidRPr="007C3D90" w:rsidRDefault="00511F99" w:rsidP="00083E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0" w:type="dxa"/>
          </w:tcPr>
          <w:p w14:paraId="58162ED8" w14:textId="77777777" w:rsidR="00511F99" w:rsidRPr="00EB75F2" w:rsidRDefault="00511F99" w:rsidP="00A43CD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 w:rsidRPr="00EB75F2">
              <w:rPr>
                <w:rFonts w:ascii="Arial" w:hAnsi="Arial" w:cs="Arial"/>
                <w:color w:val="FF0000"/>
                <w:sz w:val="18"/>
                <w:szCs w:val="18"/>
              </w:rPr>
              <w:t>8.F.B.4</w:t>
            </w:r>
            <w:proofErr w:type="gramEnd"/>
            <w:r w:rsidRPr="00EB75F2">
              <w:rPr>
                <w:rFonts w:ascii="Arial" w:hAnsi="Arial" w:cs="Arial"/>
                <w:color w:val="FF0000"/>
                <w:sz w:val="18"/>
                <w:szCs w:val="18"/>
              </w:rPr>
              <w:t xml:space="preserve"> Determine the rate of change and initial value of the function from a description of a relationship from two (</w:t>
            </w:r>
            <w:r w:rsidRPr="00EB75F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x, y</w:t>
            </w:r>
            <w:r w:rsidRPr="00EB75F2">
              <w:rPr>
                <w:rFonts w:ascii="Arial" w:hAnsi="Arial" w:cs="Arial"/>
                <w:color w:val="FF0000"/>
                <w:sz w:val="18"/>
                <w:szCs w:val="18"/>
              </w:rPr>
              <w:t>) values. Interpret the rate of change of a linear function in terms of the situation it models.</w:t>
            </w:r>
          </w:p>
          <w:p w14:paraId="2A29F8F4" w14:textId="1467EC77" w:rsidR="00511F99" w:rsidRPr="007C3D90" w:rsidRDefault="00511F99" w:rsidP="00DB2A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F99" w:rsidRPr="007C3D90" w14:paraId="6E015CC6" w14:textId="77777777" w:rsidTr="003A26EF">
        <w:tc>
          <w:tcPr>
            <w:tcW w:w="2428" w:type="dxa"/>
          </w:tcPr>
          <w:p w14:paraId="7E83546B" w14:textId="77777777" w:rsidR="00511F99" w:rsidRPr="007C3D90" w:rsidRDefault="00511F99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Content Objective</w:t>
            </w:r>
          </w:p>
          <w:p w14:paraId="0F4A7D0B" w14:textId="77777777" w:rsidR="00511F99" w:rsidRPr="007C3D90" w:rsidRDefault="00511F99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(Student Will Demonstrate…)</w:t>
            </w:r>
          </w:p>
          <w:p w14:paraId="1D5D5589" w14:textId="77777777" w:rsidR="00511F99" w:rsidRPr="007C3D90" w:rsidRDefault="00511F99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6F622EB" w14:textId="77777777" w:rsidR="00511F99" w:rsidRPr="007C3D90" w:rsidRDefault="00511F99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C332DC5" w14:textId="20A722FE" w:rsidR="00511F99" w:rsidRPr="007C3D90" w:rsidRDefault="00511F99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726FA91E" w14:textId="15D9C5C0" w:rsidR="00511F99" w:rsidRPr="00083E4F" w:rsidRDefault="00511F99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83E4F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083E4F">
              <w:rPr>
                <w:rFonts w:ascii="Arial" w:hAnsi="Arial" w:cs="Arial"/>
                <w:color w:val="FF0000"/>
                <w:sz w:val="18"/>
                <w:szCs w:val="18"/>
              </w:rPr>
              <w:t xml:space="preserve"> of how to use properties of algebra to simplify algebraic expressions </w:t>
            </w:r>
            <w:r w:rsidRPr="00083E4F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</w:t>
            </w:r>
            <w:r w:rsidRPr="00083E4F">
              <w:rPr>
                <w:rFonts w:ascii="Arial" w:hAnsi="Arial" w:cs="Arial"/>
                <w:color w:val="FF0000"/>
                <w:sz w:val="18"/>
                <w:szCs w:val="18"/>
              </w:rPr>
              <w:t xml:space="preserve"> solving one and two-step equations</w:t>
            </w:r>
            <w:r w:rsidR="00083E4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083E4F" w:rsidRPr="00083E4F">
              <w:rPr>
                <w:rFonts w:ascii="Arial" w:hAnsi="Arial" w:cs="Arial"/>
                <w:color w:val="FF0000"/>
                <w:sz w:val="18"/>
                <w:szCs w:val="18"/>
              </w:rPr>
              <w:t>with 70% accuracy.</w:t>
            </w:r>
          </w:p>
        </w:tc>
        <w:tc>
          <w:tcPr>
            <w:tcW w:w="2139" w:type="dxa"/>
          </w:tcPr>
          <w:p w14:paraId="40B7D9D6" w14:textId="75F323B9" w:rsidR="00511F99" w:rsidRPr="00083E4F" w:rsidRDefault="00511F99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83E4F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083E4F">
              <w:rPr>
                <w:rFonts w:ascii="Arial" w:hAnsi="Arial" w:cs="Arial"/>
                <w:color w:val="FF0000"/>
                <w:sz w:val="18"/>
                <w:szCs w:val="18"/>
              </w:rPr>
              <w:t xml:space="preserve"> of how to use properties of algebra to simplify algebraic expressions </w:t>
            </w:r>
            <w:r w:rsidRPr="00083E4F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</w:t>
            </w:r>
            <w:r w:rsidRPr="00083E4F">
              <w:rPr>
                <w:rFonts w:ascii="Arial" w:hAnsi="Arial" w:cs="Arial"/>
                <w:color w:val="FF0000"/>
                <w:sz w:val="18"/>
                <w:szCs w:val="18"/>
              </w:rPr>
              <w:t xml:space="preserve"> solving one and two-step equations</w:t>
            </w:r>
            <w:r w:rsidR="00083E4F">
              <w:t xml:space="preserve"> </w:t>
            </w:r>
            <w:r w:rsidR="00083E4F" w:rsidRPr="00083E4F">
              <w:rPr>
                <w:rFonts w:ascii="Arial" w:hAnsi="Arial" w:cs="Arial"/>
                <w:color w:val="FF0000"/>
                <w:sz w:val="18"/>
                <w:szCs w:val="18"/>
              </w:rPr>
              <w:t>with 70% accuracy.</w:t>
            </w:r>
          </w:p>
        </w:tc>
        <w:tc>
          <w:tcPr>
            <w:tcW w:w="2140" w:type="dxa"/>
          </w:tcPr>
          <w:p w14:paraId="682CBCFC" w14:textId="4F35BFBD" w:rsidR="00511F99" w:rsidRPr="00083E4F" w:rsidRDefault="00511F99" w:rsidP="006D71A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19EBCE21" w14:textId="77777777" w:rsidR="00511F99" w:rsidRPr="00083E4F" w:rsidRDefault="00511F99" w:rsidP="00584E6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75AEC03" w14:textId="0D2B456C" w:rsidR="00511F99" w:rsidRPr="00083E4F" w:rsidRDefault="00511F99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66100B4E" w14:textId="1E48396F" w:rsidR="00511F99" w:rsidRPr="00083E4F" w:rsidRDefault="00511F99" w:rsidP="00A43CD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83E4F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083E4F">
              <w:rPr>
                <w:rFonts w:ascii="Arial" w:hAnsi="Arial" w:cs="Arial"/>
                <w:color w:val="FF0000"/>
                <w:sz w:val="18"/>
                <w:szCs w:val="18"/>
              </w:rPr>
              <w:t xml:space="preserve"> of linear function </w:t>
            </w:r>
            <w:r w:rsidRPr="00083E4F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</w:t>
            </w:r>
            <w:r w:rsidRPr="00083E4F">
              <w:rPr>
                <w:rFonts w:ascii="Arial" w:hAnsi="Arial" w:cs="Arial"/>
                <w:color w:val="FF0000"/>
                <w:sz w:val="18"/>
                <w:szCs w:val="18"/>
              </w:rPr>
              <w:t xml:space="preserve"> determining the slope from two points</w:t>
            </w:r>
            <w:r w:rsidR="00083E4F">
              <w:t xml:space="preserve"> </w:t>
            </w:r>
            <w:r w:rsidR="00083E4F">
              <w:rPr>
                <w:rFonts w:ascii="Arial" w:hAnsi="Arial" w:cs="Arial"/>
                <w:color w:val="FF0000"/>
                <w:sz w:val="18"/>
                <w:szCs w:val="18"/>
              </w:rPr>
              <w:t>with 80% accuracy</w:t>
            </w:r>
            <w:r w:rsidRPr="00083E4F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  <w:p w14:paraId="108E8C53" w14:textId="77777777" w:rsidR="00511F99" w:rsidRPr="00083E4F" w:rsidRDefault="00511F99" w:rsidP="00A43CD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61CE81D" w14:textId="1B139BB0" w:rsidR="00511F99" w:rsidRPr="00083E4F" w:rsidRDefault="00511F99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11F99" w:rsidRPr="007C3D90" w14:paraId="765BC8F0" w14:textId="77777777" w:rsidTr="003A26EF">
        <w:tc>
          <w:tcPr>
            <w:tcW w:w="2428" w:type="dxa"/>
          </w:tcPr>
          <w:p w14:paraId="212D1B94" w14:textId="6D10CF93" w:rsidR="00511F99" w:rsidRPr="007C3D90" w:rsidRDefault="00511F99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539CD675" w14:textId="76FBC8B6" w:rsidR="00511F99" w:rsidRPr="007C3D90" w:rsidRDefault="00511F99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(Student Will…)</w:t>
            </w:r>
          </w:p>
          <w:p w14:paraId="344FD5D2" w14:textId="1F3B860B" w:rsidR="00511F99" w:rsidRPr="007C3D90" w:rsidRDefault="00511F99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WIDA</w:t>
            </w:r>
          </w:p>
          <w:p w14:paraId="28457D68" w14:textId="77777777" w:rsidR="00511F99" w:rsidRPr="007C3D90" w:rsidRDefault="00511F99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0CE8CA2A" w14:textId="77777777" w:rsidR="00511F99" w:rsidRPr="007C3D90" w:rsidRDefault="00511F99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9A05664" w14:textId="47DE39CF" w:rsidR="00511F99" w:rsidRPr="007C3D90" w:rsidRDefault="00511F99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WIDA/504/Spec. Ed Accommodations</w:t>
            </w:r>
          </w:p>
          <w:p w14:paraId="49922538" w14:textId="226095F3" w:rsidR="00511F99" w:rsidRPr="007C3D90" w:rsidRDefault="00511F99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(reading-follow along with teacher; writing-model teacher note-taking, answer questions; speaking- practice/model language using math terminology and the English language.</w:t>
            </w:r>
          </w:p>
          <w:p w14:paraId="70FCF8CD" w14:textId="689E6F9F" w:rsidR="00511F99" w:rsidRPr="007C3D90" w:rsidRDefault="00511F99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33E1C523" w14:textId="51C9EEE4" w:rsidR="00511F99" w:rsidRPr="007C3D90" w:rsidRDefault="00511F99" w:rsidP="000C09F8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D2405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Write </w:t>
            </w:r>
            <w:r w:rsidRPr="00083E4F">
              <w:rPr>
                <w:rFonts w:ascii="Arial" w:hAnsi="Arial" w:cs="Arial"/>
                <w:color w:val="0070C0"/>
                <w:sz w:val="18"/>
                <w:szCs w:val="18"/>
              </w:rPr>
              <w:t>to estimate solutions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to linear equations and inequalities </w:t>
            </w:r>
            <w:r w:rsidRPr="00416F4B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using </w:t>
            </w:r>
            <w:r w:rsidRPr="00083E4F">
              <w:rPr>
                <w:rFonts w:ascii="Arial" w:hAnsi="Arial" w:cs="Arial"/>
                <w:color w:val="0070C0"/>
                <w:sz w:val="18"/>
                <w:szCs w:val="18"/>
              </w:rPr>
              <w:t>tables and graphs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with 70% accuracy.</w:t>
            </w:r>
          </w:p>
        </w:tc>
        <w:tc>
          <w:tcPr>
            <w:tcW w:w="2139" w:type="dxa"/>
          </w:tcPr>
          <w:p w14:paraId="7754A282" w14:textId="127CA4EA" w:rsidR="00511F99" w:rsidRPr="007C3D90" w:rsidRDefault="00511F99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D2405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Write </w:t>
            </w:r>
            <w:r w:rsidRPr="00083E4F">
              <w:rPr>
                <w:rFonts w:ascii="Arial" w:hAnsi="Arial" w:cs="Arial"/>
                <w:color w:val="0070C0"/>
                <w:sz w:val="18"/>
                <w:szCs w:val="18"/>
              </w:rPr>
              <w:t>to find exact solutions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to linear equations and inequalities </w:t>
            </w:r>
            <w:r w:rsidRPr="00416F4B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using </w:t>
            </w:r>
            <w:r w:rsidRPr="00083E4F">
              <w:rPr>
                <w:rFonts w:ascii="Arial" w:hAnsi="Arial" w:cs="Arial"/>
                <w:color w:val="0070C0"/>
                <w:sz w:val="18"/>
                <w:szCs w:val="18"/>
              </w:rPr>
              <w:t xml:space="preserve">word problems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with 70% accuracy.</w:t>
            </w:r>
          </w:p>
        </w:tc>
        <w:tc>
          <w:tcPr>
            <w:tcW w:w="2140" w:type="dxa"/>
          </w:tcPr>
          <w:p w14:paraId="04EB4A6B" w14:textId="5463A52C" w:rsidR="00511F99" w:rsidRPr="007C3D90" w:rsidRDefault="00511F99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</w:p>
        </w:tc>
        <w:tc>
          <w:tcPr>
            <w:tcW w:w="2140" w:type="dxa"/>
          </w:tcPr>
          <w:p w14:paraId="36C1020B" w14:textId="77777777" w:rsidR="00511F99" w:rsidRDefault="00511F99" w:rsidP="00584E6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192A1A5" w14:textId="501301F2" w:rsidR="00511F99" w:rsidRPr="007C3D90" w:rsidRDefault="00511F99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47AA0F96" w14:textId="77777777" w:rsidR="00511F99" w:rsidRDefault="00511F99" w:rsidP="00A43CD8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083E4F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Write</w:t>
            </w:r>
            <w:r w:rsidRPr="009D2405">
              <w:rPr>
                <w:rFonts w:ascii="Arial" w:hAnsi="Arial" w:cs="Arial"/>
                <w:color w:val="0070C0"/>
                <w:sz w:val="18"/>
                <w:szCs w:val="18"/>
              </w:rPr>
              <w:t xml:space="preserve"> to answer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a question about slope about slope </w:t>
            </w:r>
            <w:r w:rsidRPr="00262101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 </w:t>
            </w:r>
            <w:r w:rsidRPr="00083E4F">
              <w:rPr>
                <w:rFonts w:ascii="Arial" w:hAnsi="Arial" w:cs="Arial"/>
                <w:color w:val="0070C0"/>
                <w:sz w:val="18"/>
                <w:szCs w:val="18"/>
              </w:rPr>
              <w:t>a 4-Step and Type 3</w:t>
            </w:r>
            <w:r w:rsidRPr="008E3124">
              <w:rPr>
                <w:rFonts w:ascii="Arial" w:hAnsi="Arial" w:cs="Arial"/>
                <w:color w:val="0070C0"/>
                <w:sz w:val="18"/>
                <w:szCs w:val="18"/>
              </w:rPr>
              <w:t xml:space="preserve"> with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80% accuracy.</w:t>
            </w:r>
          </w:p>
          <w:p w14:paraId="6224D99D" w14:textId="77777777" w:rsidR="00511F99" w:rsidRDefault="00511F99" w:rsidP="00A43CD8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01500851" w14:textId="71E75E2E" w:rsidR="00511F99" w:rsidRPr="007C3D90" w:rsidRDefault="00511F99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8D6CBB" w:rsidRPr="007C3D90" w14:paraId="299EA263" w14:textId="77777777" w:rsidTr="003A26EF">
        <w:tc>
          <w:tcPr>
            <w:tcW w:w="2428" w:type="dxa"/>
          </w:tcPr>
          <w:p w14:paraId="3A38A443" w14:textId="5CD5982F" w:rsidR="008D6CBB" w:rsidRPr="007C3D90" w:rsidRDefault="008D6CBB" w:rsidP="00B81E5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Vocabulary</w:t>
            </w:r>
          </w:p>
        </w:tc>
        <w:tc>
          <w:tcPr>
            <w:tcW w:w="2139" w:type="dxa"/>
          </w:tcPr>
          <w:p w14:paraId="2A027422" w14:textId="2E08CD49" w:rsidR="008D6CBB" w:rsidRPr="007C3D90" w:rsidRDefault="008D6CBB" w:rsidP="00B81E5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 xml:space="preserve">Scatter plot, x/y axis, independent/dependent </w:t>
            </w: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variable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function, residual, mathematical model, slope</w:t>
            </w:r>
          </w:p>
        </w:tc>
        <w:tc>
          <w:tcPr>
            <w:tcW w:w="2139" w:type="dxa"/>
          </w:tcPr>
          <w:p w14:paraId="3B2E155E" w14:textId="615BC759" w:rsidR="008D6CBB" w:rsidRPr="007C3D90" w:rsidRDefault="008D6CBB" w:rsidP="00B81E5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 xml:space="preserve">Scatter plot, x/y axis, independent/dependent </w:t>
            </w: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variable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function, residual, mathematical model, slope</w:t>
            </w:r>
          </w:p>
        </w:tc>
        <w:tc>
          <w:tcPr>
            <w:tcW w:w="2140" w:type="dxa"/>
          </w:tcPr>
          <w:p w14:paraId="71F688E4" w14:textId="47516794" w:rsidR="008D6CBB" w:rsidRPr="007C3D90" w:rsidRDefault="008D6CBB" w:rsidP="00B81E5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19EE998D" w14:textId="2989E242" w:rsidR="008D6CBB" w:rsidRPr="007C3D90" w:rsidRDefault="008D6CBB" w:rsidP="00B81E5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71858079" w14:textId="0E4D5AC3" w:rsidR="008D6CBB" w:rsidRPr="007C3D90" w:rsidRDefault="008D6CBB" w:rsidP="00B81E5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 xml:space="preserve">Scatter plot, x/y axis, independent/dependent </w:t>
            </w: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variable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function, residual, mathematical model, slope</w:t>
            </w:r>
          </w:p>
        </w:tc>
      </w:tr>
      <w:tr w:rsidR="008D6CBB" w:rsidRPr="007C3D90" w14:paraId="34D6A900" w14:textId="77777777" w:rsidTr="003A26EF">
        <w:tc>
          <w:tcPr>
            <w:tcW w:w="2428" w:type="dxa"/>
          </w:tcPr>
          <w:p w14:paraId="45C87054" w14:textId="4FB58D37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lastRenderedPageBreak/>
              <w:t>Differentiation/Modifications</w:t>
            </w:r>
          </w:p>
        </w:tc>
        <w:tc>
          <w:tcPr>
            <w:tcW w:w="2139" w:type="dxa"/>
          </w:tcPr>
          <w:p w14:paraId="1BD5C7B2" w14:textId="77777777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735ACA4F" w14:textId="77777777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7D101FF2" w14:textId="77777777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6EA692A7" w14:textId="77777777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358A217B" w14:textId="01BED46D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18FB8344" w14:textId="77777777" w:rsidR="008D6CBB" w:rsidRPr="007C3D90" w:rsidRDefault="008D6CBB" w:rsidP="00584E61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03E78AB1" w14:textId="77777777" w:rsidR="008D6CBB" w:rsidRPr="007C3D90" w:rsidRDefault="008D6CBB" w:rsidP="00584E61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64C06A9C" w14:textId="77777777" w:rsidR="008D6CBB" w:rsidRPr="007C3D90" w:rsidRDefault="008D6CBB" w:rsidP="00584E61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44C6D95C" w14:textId="77777777" w:rsidR="008D6CBB" w:rsidRPr="007C3D90" w:rsidRDefault="008D6CBB" w:rsidP="00584E61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 xml:space="preserve">*Partner think-pair-share </w:t>
            </w:r>
          </w:p>
          <w:p w14:paraId="0F3332CB" w14:textId="77777777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3A3057AF" w14:textId="7054DF78" w:rsidR="008D6CBB" w:rsidRPr="007C3D90" w:rsidRDefault="008D6CBB" w:rsidP="00083E4F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40" w:type="dxa"/>
          </w:tcPr>
          <w:p w14:paraId="6BA0A86B" w14:textId="77777777" w:rsidR="008D6CBB" w:rsidRPr="007C3D90" w:rsidRDefault="008D6CBB" w:rsidP="00083E4F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0D670A01" w14:textId="037408F7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*Graphic organizer</w:t>
            </w:r>
          </w:p>
          <w:p w14:paraId="44F77000" w14:textId="36CED4BA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63908D35" w14:textId="698E6A9A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784EFDEC" w14:textId="69E907A0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3B01136A" w14:textId="5DEB6E86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12E01E8F" w14:textId="77777777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D69F487" w14:textId="77777777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B81E55" w:rsidRPr="007C3D90" w14:paraId="6C9FE23F" w14:textId="77777777" w:rsidTr="003A26EF">
        <w:tc>
          <w:tcPr>
            <w:tcW w:w="2428" w:type="dxa"/>
          </w:tcPr>
          <w:p w14:paraId="2A1E2331" w14:textId="2BD36B24" w:rsidR="00B81E55" w:rsidRPr="007C3D90" w:rsidRDefault="00B81E55" w:rsidP="00B81E55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sz w:val="18"/>
                <w:szCs w:val="18"/>
              </w:rPr>
              <w:t>Activity/Exit Ticket/Assignment</w:t>
            </w:r>
          </w:p>
        </w:tc>
        <w:tc>
          <w:tcPr>
            <w:tcW w:w="2139" w:type="dxa"/>
          </w:tcPr>
          <w:p w14:paraId="5B98833C" w14:textId="01579134" w:rsidR="00B81E55" w:rsidRDefault="00B84AAC" w:rsidP="00B81E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Warm Up </w:t>
            </w:r>
          </w:p>
          <w:p w14:paraId="6138DF7F" w14:textId="10695F99" w:rsidR="008D6CBB" w:rsidRPr="007C3D90" w:rsidRDefault="00083E4F" w:rsidP="00B81E55">
            <w:pPr>
              <w:rPr>
                <w:rFonts w:ascii="Arial" w:hAnsi="Arial" w:cs="Arial"/>
                <w:sz w:val="18"/>
                <w:szCs w:val="18"/>
              </w:rPr>
            </w:pPr>
            <w:r w:rsidRPr="00083E4F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2.4 A-C p40-41</w:t>
            </w:r>
          </w:p>
        </w:tc>
        <w:tc>
          <w:tcPr>
            <w:tcW w:w="2139" w:type="dxa"/>
          </w:tcPr>
          <w:p w14:paraId="1C85777B" w14:textId="105116D4" w:rsidR="005971C2" w:rsidRDefault="00083E4F" w:rsidP="00DB2A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Warm up </w:t>
            </w:r>
          </w:p>
          <w:p w14:paraId="5DE2FD07" w14:textId="526E6678" w:rsidR="008D6CBB" w:rsidRPr="007C3D90" w:rsidRDefault="00083E4F" w:rsidP="00DB2A6F">
            <w:pPr>
              <w:rPr>
                <w:rFonts w:ascii="Arial" w:hAnsi="Arial" w:cs="Arial"/>
                <w:sz w:val="18"/>
                <w:szCs w:val="18"/>
              </w:rPr>
            </w:pPr>
            <w:r w:rsidRPr="00083E4F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2.4 E-D p42</w:t>
            </w:r>
          </w:p>
        </w:tc>
        <w:tc>
          <w:tcPr>
            <w:tcW w:w="2140" w:type="dxa"/>
          </w:tcPr>
          <w:p w14:paraId="6811D2FA" w14:textId="5DCF752D" w:rsidR="005971C2" w:rsidRPr="007C3D90" w:rsidRDefault="005971C2" w:rsidP="00B81E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dxa"/>
          </w:tcPr>
          <w:p w14:paraId="7BF66E35" w14:textId="2E7109D7" w:rsidR="00B81E55" w:rsidRDefault="00B81E55" w:rsidP="00B81E5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D7AE12" w14:textId="4193421D" w:rsidR="005971C2" w:rsidRPr="007C3D90" w:rsidRDefault="005971C2" w:rsidP="00DB2A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0" w:type="dxa"/>
          </w:tcPr>
          <w:p w14:paraId="4A3F4E4C" w14:textId="462FC7B0" w:rsidR="00B81E55" w:rsidRDefault="005971C2" w:rsidP="00B81E55">
            <w:pPr>
              <w:rPr>
                <w:rFonts w:ascii="Arial" w:hAnsi="Arial" w:cs="Arial"/>
                <w:sz w:val="18"/>
                <w:szCs w:val="18"/>
              </w:rPr>
            </w:pPr>
            <w:r w:rsidRPr="005971C2">
              <w:rPr>
                <w:rFonts w:ascii="Arial" w:hAnsi="Arial" w:cs="Arial"/>
                <w:sz w:val="18"/>
                <w:szCs w:val="18"/>
              </w:rPr>
              <w:t xml:space="preserve">Warm Up </w:t>
            </w:r>
          </w:p>
          <w:p w14:paraId="033D9593" w14:textId="29B9D605" w:rsidR="005971C2" w:rsidRPr="007C3D90" w:rsidRDefault="00083E4F" w:rsidP="00B81E55">
            <w:pPr>
              <w:rPr>
                <w:rFonts w:ascii="Arial" w:hAnsi="Arial" w:cs="Arial"/>
                <w:sz w:val="18"/>
                <w:szCs w:val="18"/>
              </w:rPr>
            </w:pPr>
            <w:r w:rsidRPr="00083E4F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4-Step and Type 3</w:t>
            </w:r>
          </w:p>
        </w:tc>
      </w:tr>
    </w:tbl>
    <w:p w14:paraId="681C94F7" w14:textId="77777777" w:rsidR="008957EC" w:rsidRDefault="008957EC"/>
    <w:sectPr w:rsidR="008957EC" w:rsidSect="008957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EC"/>
    <w:rsid w:val="00083E4F"/>
    <w:rsid w:val="000A0D0B"/>
    <w:rsid w:val="000B0F49"/>
    <w:rsid w:val="000C09F8"/>
    <w:rsid w:val="001B2AF6"/>
    <w:rsid w:val="00251249"/>
    <w:rsid w:val="003A26EF"/>
    <w:rsid w:val="004A3758"/>
    <w:rsid w:val="00511F99"/>
    <w:rsid w:val="00513D44"/>
    <w:rsid w:val="00581EE1"/>
    <w:rsid w:val="00587FD9"/>
    <w:rsid w:val="005971C2"/>
    <w:rsid w:val="00603C06"/>
    <w:rsid w:val="006D71A7"/>
    <w:rsid w:val="0075068C"/>
    <w:rsid w:val="007C3D90"/>
    <w:rsid w:val="007C79D7"/>
    <w:rsid w:val="007E40E1"/>
    <w:rsid w:val="008957EC"/>
    <w:rsid w:val="008D6CBB"/>
    <w:rsid w:val="008F1E8F"/>
    <w:rsid w:val="00943F4E"/>
    <w:rsid w:val="009E342D"/>
    <w:rsid w:val="00A13649"/>
    <w:rsid w:val="00A16DD8"/>
    <w:rsid w:val="00AE5E5D"/>
    <w:rsid w:val="00B81E55"/>
    <w:rsid w:val="00B84AAC"/>
    <w:rsid w:val="00B913A6"/>
    <w:rsid w:val="00B967EA"/>
    <w:rsid w:val="00C25FD4"/>
    <w:rsid w:val="00DB2A6F"/>
    <w:rsid w:val="00F9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8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49"/>
    <w:rPr>
      <w:rFonts w:ascii="Segoe U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3A26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3A26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3A26E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3A26E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3A26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49"/>
    <w:rPr>
      <w:rFonts w:ascii="Segoe U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3A26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3A26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3A26E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3A26E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3A26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Gawlik</dc:creator>
  <cp:lastModifiedBy>Susanna Gawlik</cp:lastModifiedBy>
  <cp:revision>3</cp:revision>
  <cp:lastPrinted>2018-09-09T18:48:00Z</cp:lastPrinted>
  <dcterms:created xsi:type="dcterms:W3CDTF">2019-10-27T19:47:00Z</dcterms:created>
  <dcterms:modified xsi:type="dcterms:W3CDTF">2019-10-27T19:52:00Z</dcterms:modified>
</cp:coreProperties>
</file>