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244A6" w14:textId="6C3B10CA" w:rsidR="00943F4E" w:rsidRDefault="00943F4E"/>
    <w:p w14:paraId="310006FA" w14:textId="08D2B89B" w:rsidR="008957EC" w:rsidRPr="007C3D90" w:rsidRDefault="008957EC" w:rsidP="007C3D90">
      <w:pPr>
        <w:jc w:val="center"/>
        <w:rPr>
          <w:rFonts w:ascii="Arial" w:hAnsi="Arial" w:cs="Arial"/>
          <w:sz w:val="32"/>
          <w:szCs w:val="32"/>
        </w:rPr>
      </w:pPr>
      <w:r w:rsidRPr="007C3D90">
        <w:rPr>
          <w:rFonts w:ascii="Arial" w:hAnsi="Arial" w:cs="Arial"/>
          <w:sz w:val="32"/>
          <w:szCs w:val="32"/>
        </w:rPr>
        <w:t>Mrs. Gawlik 8</w:t>
      </w:r>
      <w:r w:rsidRPr="007C3D90">
        <w:rPr>
          <w:rFonts w:ascii="Arial" w:hAnsi="Arial" w:cs="Arial"/>
          <w:sz w:val="32"/>
          <w:szCs w:val="32"/>
          <w:vertAlign w:val="superscript"/>
        </w:rPr>
        <w:t>th</w:t>
      </w:r>
      <w:r w:rsidR="00587FD9">
        <w:rPr>
          <w:rFonts w:ascii="Arial" w:hAnsi="Arial" w:cs="Arial"/>
          <w:sz w:val="32"/>
          <w:szCs w:val="32"/>
        </w:rPr>
        <w:t xml:space="preserve"> Grade Math </w:t>
      </w:r>
      <w:r w:rsidR="00B913A6">
        <w:rPr>
          <w:rFonts w:ascii="Arial" w:hAnsi="Arial" w:cs="Arial"/>
          <w:sz w:val="32"/>
          <w:szCs w:val="32"/>
        </w:rPr>
        <w:t xml:space="preserve">October </w:t>
      </w:r>
      <w:r w:rsidR="00B84AAC">
        <w:rPr>
          <w:rFonts w:ascii="Arial" w:hAnsi="Arial" w:cs="Arial"/>
          <w:sz w:val="32"/>
          <w:szCs w:val="32"/>
        </w:rPr>
        <w:t>7-11</w:t>
      </w:r>
      <w:r w:rsidR="007C3D90">
        <w:rPr>
          <w:rFonts w:ascii="Arial" w:hAnsi="Arial" w:cs="Arial"/>
          <w:sz w:val="32"/>
          <w:szCs w:val="32"/>
        </w:rPr>
        <w:t xml:space="preserve">, </w:t>
      </w:r>
      <w:r w:rsidRPr="007C3D90">
        <w:rPr>
          <w:rFonts w:ascii="Arial" w:hAnsi="Arial" w:cs="Arial"/>
          <w:sz w:val="32"/>
          <w:szCs w:val="32"/>
        </w:rPr>
        <w:t>201</w:t>
      </w:r>
      <w:r w:rsidR="00F958CF">
        <w:rPr>
          <w:rFonts w:ascii="Arial" w:hAnsi="Arial" w:cs="Arial"/>
          <w:sz w:val="32"/>
          <w:szCs w:val="32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2139"/>
        <w:gridCol w:w="2139"/>
        <w:gridCol w:w="2140"/>
        <w:gridCol w:w="2140"/>
        <w:gridCol w:w="2190"/>
      </w:tblGrid>
      <w:tr w:rsidR="007C3D90" w:rsidRPr="007C3D90" w14:paraId="6210D656" w14:textId="77777777" w:rsidTr="003A26EF">
        <w:tc>
          <w:tcPr>
            <w:tcW w:w="2428" w:type="dxa"/>
          </w:tcPr>
          <w:p w14:paraId="7F252C55" w14:textId="77777777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</w:tcPr>
          <w:p w14:paraId="5022C179" w14:textId="3CFEF7C9" w:rsidR="008957EC" w:rsidRPr="007C3D90" w:rsidRDefault="00B84A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 10-7</w:t>
            </w:r>
          </w:p>
        </w:tc>
        <w:tc>
          <w:tcPr>
            <w:tcW w:w="2139" w:type="dxa"/>
          </w:tcPr>
          <w:p w14:paraId="60651DE4" w14:textId="5324F665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Tuesday </w:t>
            </w:r>
            <w:r w:rsidR="00B84AAC">
              <w:rPr>
                <w:rFonts w:ascii="Arial" w:hAnsi="Arial" w:cs="Arial"/>
                <w:sz w:val="18"/>
                <w:szCs w:val="18"/>
              </w:rPr>
              <w:t>10-8</w:t>
            </w:r>
          </w:p>
        </w:tc>
        <w:tc>
          <w:tcPr>
            <w:tcW w:w="2140" w:type="dxa"/>
          </w:tcPr>
          <w:p w14:paraId="223892FD" w14:textId="48F20183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Wednesday </w:t>
            </w:r>
            <w:r w:rsidR="00B84AAC">
              <w:rPr>
                <w:rFonts w:ascii="Arial" w:hAnsi="Arial" w:cs="Arial"/>
                <w:sz w:val="18"/>
                <w:szCs w:val="18"/>
              </w:rPr>
              <w:t>10-9</w:t>
            </w:r>
          </w:p>
        </w:tc>
        <w:tc>
          <w:tcPr>
            <w:tcW w:w="2140" w:type="dxa"/>
          </w:tcPr>
          <w:p w14:paraId="6F6BC19C" w14:textId="55DA3380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Thursday </w:t>
            </w:r>
            <w:r w:rsidR="00B84AAC">
              <w:rPr>
                <w:rFonts w:ascii="Arial" w:hAnsi="Arial" w:cs="Arial"/>
                <w:sz w:val="18"/>
                <w:szCs w:val="18"/>
              </w:rPr>
              <w:t>10-10</w:t>
            </w:r>
          </w:p>
        </w:tc>
        <w:tc>
          <w:tcPr>
            <w:tcW w:w="2190" w:type="dxa"/>
          </w:tcPr>
          <w:p w14:paraId="13EF6560" w14:textId="48369B48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Friday </w:t>
            </w:r>
            <w:r w:rsidR="00B84AAC">
              <w:rPr>
                <w:rFonts w:ascii="Arial" w:hAnsi="Arial" w:cs="Arial"/>
                <w:sz w:val="18"/>
                <w:szCs w:val="18"/>
              </w:rPr>
              <w:t>10-11</w:t>
            </w:r>
            <w:bookmarkStart w:id="0" w:name="_GoBack"/>
            <w:bookmarkEnd w:id="0"/>
          </w:p>
        </w:tc>
      </w:tr>
      <w:tr w:rsidR="00B84AAC" w:rsidRPr="007C3D90" w14:paraId="00E35055" w14:textId="77777777" w:rsidTr="003A26EF">
        <w:tc>
          <w:tcPr>
            <w:tcW w:w="2428" w:type="dxa"/>
          </w:tcPr>
          <w:p w14:paraId="0CFB8B54" w14:textId="52BD036A" w:rsidR="00B84AAC" w:rsidRPr="007C3D90" w:rsidRDefault="00B84AAC" w:rsidP="00AE5E5D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Text: Thinking with Mathematical Models</w:t>
            </w:r>
          </w:p>
        </w:tc>
        <w:tc>
          <w:tcPr>
            <w:tcW w:w="2139" w:type="dxa"/>
          </w:tcPr>
          <w:p w14:paraId="291CC40C" w14:textId="5DB0CF46" w:rsidR="00B84AAC" w:rsidRPr="007C3D90" w:rsidRDefault="00B84AAC" w:rsidP="00AE5E5D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Begin</w:t>
            </w:r>
            <w:r w:rsidRPr="00B05E8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Investigation 2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  <w:r w:rsidRPr="00B05E8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Linear Models and Equations 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Problem</w:t>
            </w:r>
            <w:r w:rsidRPr="00B05E8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2.1 Modeling Linear Data Patterns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p31-32 B3-C</w:t>
            </w:r>
          </w:p>
        </w:tc>
        <w:tc>
          <w:tcPr>
            <w:tcW w:w="2139" w:type="dxa"/>
          </w:tcPr>
          <w:p w14:paraId="7022F3C7" w14:textId="77777777" w:rsidR="00B84AAC" w:rsidRDefault="00B84AAC" w:rsidP="00FE4C63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Formative Assessment</w:t>
            </w:r>
          </w:p>
          <w:p w14:paraId="4F99D27B" w14:textId="07EEFEAD" w:rsidR="00B84AAC" w:rsidRPr="007C3D90" w:rsidRDefault="00B84AAC" w:rsidP="00AE5E5D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Application Questions 1-3 p45</w:t>
            </w:r>
          </w:p>
        </w:tc>
        <w:tc>
          <w:tcPr>
            <w:tcW w:w="2140" w:type="dxa"/>
          </w:tcPr>
          <w:p w14:paraId="5B2C9585" w14:textId="27611A72" w:rsidR="00B84AAC" w:rsidRPr="007C3D90" w:rsidRDefault="00B84AAC" w:rsidP="00AE5E5D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Vocabulary</w:t>
            </w:r>
          </w:p>
        </w:tc>
        <w:tc>
          <w:tcPr>
            <w:tcW w:w="2140" w:type="dxa"/>
          </w:tcPr>
          <w:p w14:paraId="4EE7B0F1" w14:textId="77777777" w:rsidR="00B84AAC" w:rsidRDefault="00B84AAC" w:rsidP="00FE4C63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Writing Equations Foldable</w:t>
            </w:r>
          </w:p>
          <w:p w14:paraId="297BF64D" w14:textId="77777777" w:rsidR="00B84AAC" w:rsidRDefault="00B84AAC" w:rsidP="00FE4C63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Scissors, glue</w:t>
            </w:r>
          </w:p>
          <w:p w14:paraId="13A4BF44" w14:textId="77777777" w:rsidR="00B84AAC" w:rsidRDefault="00B84AAC" w:rsidP="00FE4C63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Printed foldable activity</w:t>
            </w:r>
          </w:p>
          <w:p w14:paraId="5870EB2D" w14:textId="324A5EA2" w:rsidR="00B84AAC" w:rsidRPr="007C3D90" w:rsidRDefault="00B84AAC" w:rsidP="00AE5E5D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Guided Note Intro to Investigation 2.2</w:t>
            </w:r>
          </w:p>
        </w:tc>
        <w:tc>
          <w:tcPr>
            <w:tcW w:w="2190" w:type="dxa"/>
          </w:tcPr>
          <w:p w14:paraId="7EFB11B5" w14:textId="62E21C7B" w:rsidR="00B84AAC" w:rsidRPr="007C3D90" w:rsidRDefault="00B84AAC" w:rsidP="00AE5E5D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Begin</w:t>
            </w:r>
            <w:r w:rsidRPr="00B05E8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Invest</w:t>
            </w:r>
            <w:r w:rsidRPr="0023712E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2.2 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Linear Models and Equations </w:t>
            </w:r>
            <w:r w:rsidRPr="0023712E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Up and Down the Staircase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  <w:r w:rsidRPr="0023712E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Exploring Slope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p36-37 A-B3</w:t>
            </w:r>
          </w:p>
        </w:tc>
      </w:tr>
      <w:tr w:rsidR="00B84AAC" w:rsidRPr="007C3D90" w14:paraId="27408361" w14:textId="77777777" w:rsidTr="003A26EF">
        <w:tc>
          <w:tcPr>
            <w:tcW w:w="2428" w:type="dxa"/>
          </w:tcPr>
          <w:p w14:paraId="2B8D7EDC" w14:textId="7759D29F" w:rsidR="00B84AAC" w:rsidRPr="007C3D90" w:rsidRDefault="00B84AAC" w:rsidP="00AE5E5D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2139" w:type="dxa"/>
          </w:tcPr>
          <w:p w14:paraId="6E487751" w14:textId="630C86BF" w:rsidR="00B84AAC" w:rsidRPr="007C3D90" w:rsidRDefault="00B84AAC" w:rsidP="00AE5E5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705E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8.SP.A.2</w:t>
            </w:r>
            <w:proofErr w:type="gramEnd"/>
            <w:r w:rsidRPr="004705E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Know that straight lines are widely used to model relationships between two quantitative variables. For scatter plots that suggest a linear association, informally fit a straight line, and informally assess the model fit by judging the closeness of the data points to the line.</w:t>
            </w:r>
          </w:p>
        </w:tc>
        <w:tc>
          <w:tcPr>
            <w:tcW w:w="2139" w:type="dxa"/>
          </w:tcPr>
          <w:p w14:paraId="6D164902" w14:textId="76ACDD2E" w:rsidR="00B84AAC" w:rsidRPr="007C3D90" w:rsidRDefault="00B84AAC" w:rsidP="00AE5E5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705E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8.SP.A.2</w:t>
            </w:r>
            <w:proofErr w:type="gramEnd"/>
            <w:r w:rsidRPr="004705E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Know that straight lines are widely used to model relationships between two quantitative variables. For scatter plots that suggest a linear association, informally fit a straight line, and informally assess the model fit by judging the closeness of the data points to the line.</w:t>
            </w:r>
          </w:p>
        </w:tc>
        <w:tc>
          <w:tcPr>
            <w:tcW w:w="2140" w:type="dxa"/>
          </w:tcPr>
          <w:p w14:paraId="0AFBCD96" w14:textId="63146381" w:rsidR="00B84AAC" w:rsidRPr="007C3D90" w:rsidRDefault="00B84AAC" w:rsidP="00AE5E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CCSS-Vocabulary</w:t>
            </w:r>
          </w:p>
        </w:tc>
        <w:tc>
          <w:tcPr>
            <w:tcW w:w="2140" w:type="dxa"/>
          </w:tcPr>
          <w:p w14:paraId="6A1D38E7" w14:textId="3A598229" w:rsidR="00B84AAC" w:rsidRPr="00391D71" w:rsidRDefault="00B84AAC" w:rsidP="00FE4C6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D71">
              <w:rPr>
                <w:rFonts w:ascii="Arial" w:hAnsi="Arial" w:cs="Arial"/>
                <w:color w:val="FF0000"/>
                <w:sz w:val="18"/>
                <w:szCs w:val="18"/>
              </w:rPr>
              <w:t>8. SP.A.3 Use the equation of a linear model to solve problems in the context of bivariate measurement data, interpreting the slope and intercept.</w:t>
            </w:r>
          </w:p>
          <w:p w14:paraId="790AB0B5" w14:textId="28167133" w:rsidR="00B84AAC" w:rsidRPr="007C3D90" w:rsidRDefault="00B84AAC" w:rsidP="00AE5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0" w:type="dxa"/>
          </w:tcPr>
          <w:p w14:paraId="176B8BD4" w14:textId="46576DC5" w:rsidR="00B84AAC" w:rsidRPr="00391D71" w:rsidRDefault="00B84AAC" w:rsidP="00FE4C6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D71">
              <w:rPr>
                <w:rFonts w:ascii="Arial" w:hAnsi="Arial" w:cs="Arial"/>
                <w:color w:val="FF0000"/>
                <w:sz w:val="18"/>
                <w:szCs w:val="18"/>
              </w:rPr>
              <w:t xml:space="preserve">8. SP.A.3 </w:t>
            </w:r>
            <w:r w:rsidRPr="00391D71">
              <w:rPr>
                <w:rFonts w:ascii="Arial" w:hAnsi="Arial" w:cs="Arial"/>
                <w:color w:val="FF0000"/>
                <w:sz w:val="18"/>
                <w:szCs w:val="18"/>
              </w:rPr>
              <w:t>Use the equation of a linear model to solve problems in the context of bivariate measurement data, interpreting the slope and intercept.</w:t>
            </w:r>
          </w:p>
          <w:p w14:paraId="2A29F8F4" w14:textId="1467EC77" w:rsidR="00B84AAC" w:rsidRPr="007C3D90" w:rsidRDefault="00B84AAC" w:rsidP="00AE5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AAC" w:rsidRPr="007C3D90" w14:paraId="6E015CC6" w14:textId="77777777" w:rsidTr="003A26EF">
        <w:tc>
          <w:tcPr>
            <w:tcW w:w="2428" w:type="dxa"/>
          </w:tcPr>
          <w:p w14:paraId="7E83546B" w14:textId="77777777" w:rsidR="00B84AAC" w:rsidRPr="007C3D90" w:rsidRDefault="00B84AAC" w:rsidP="00AE5E5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Content Objective</w:t>
            </w:r>
          </w:p>
          <w:p w14:paraId="0F4A7D0B" w14:textId="77777777" w:rsidR="00B84AAC" w:rsidRPr="007C3D90" w:rsidRDefault="00B84AAC" w:rsidP="00AE5E5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(Student Will Demonstrate…)</w:t>
            </w:r>
          </w:p>
          <w:p w14:paraId="1D5D5589" w14:textId="77777777" w:rsidR="00B84AAC" w:rsidRPr="007C3D90" w:rsidRDefault="00B84AAC" w:rsidP="00AE5E5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6F622EB" w14:textId="77777777" w:rsidR="00B84AAC" w:rsidRPr="007C3D90" w:rsidRDefault="00B84AAC" w:rsidP="00AE5E5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C332DC5" w14:textId="20A722FE" w:rsidR="00B84AAC" w:rsidRPr="007C3D90" w:rsidRDefault="00B84AAC" w:rsidP="00AE5E5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729A30D0" w14:textId="77777777" w:rsidR="00B84AAC" w:rsidRDefault="00B84AAC" w:rsidP="00FE4C6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433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Understanding </w:t>
            </w:r>
            <w:r w:rsidRPr="005971C2">
              <w:rPr>
                <w:rFonts w:ascii="Arial" w:hAnsi="Arial" w:cs="Arial"/>
                <w:color w:val="FF0000"/>
                <w:sz w:val="18"/>
                <w:szCs w:val="18"/>
              </w:rPr>
              <w:t xml:space="preserve">of linear models </w:t>
            </w:r>
            <w:r w:rsidRPr="00D2433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 constructing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a graph from a data table and drawing a line of best fit (</w:t>
            </w:r>
            <w:r w:rsidRPr="00AE5E5D">
              <w:rPr>
                <w:rFonts w:ascii="Arial" w:hAnsi="Arial" w:cs="Arial"/>
                <w:color w:val="FF0000"/>
                <w:sz w:val="18"/>
                <w:szCs w:val="18"/>
              </w:rPr>
              <w:t>8. SP.A.2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Pr="00AE5E5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that represents the data with (assess by observation).</w:t>
            </w:r>
          </w:p>
          <w:p w14:paraId="726FA91E" w14:textId="1875CC85" w:rsidR="00B84AAC" w:rsidRPr="007C3D90" w:rsidRDefault="00B84AAC" w:rsidP="00AE5E5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60AE1F9A" w14:textId="77777777" w:rsidR="00B84AAC" w:rsidRDefault="00B84AAC" w:rsidP="00FE4C6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05E8A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Understanding </w:t>
            </w:r>
            <w:r w:rsidRPr="005971C2">
              <w:rPr>
                <w:rFonts w:ascii="Arial" w:hAnsi="Arial" w:cs="Arial"/>
                <w:color w:val="FF0000"/>
                <w:sz w:val="18"/>
                <w:szCs w:val="18"/>
              </w:rPr>
              <w:t xml:space="preserve">of linear functions </w:t>
            </w:r>
            <w:r w:rsidRPr="005971C2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 drawing</w:t>
            </w:r>
            <w:r w:rsidRPr="005971C2">
              <w:rPr>
                <w:rFonts w:ascii="Arial" w:hAnsi="Arial" w:cs="Arial"/>
                <w:color w:val="FF0000"/>
                <w:sz w:val="18"/>
                <w:szCs w:val="18"/>
              </w:rPr>
              <w:t xml:space="preserve"> and assessing the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line of best fit on a graph from a set of data (</w:t>
            </w:r>
            <w:r w:rsidRPr="00AE5E5D">
              <w:rPr>
                <w:rFonts w:ascii="Arial" w:hAnsi="Arial" w:cs="Arial"/>
                <w:color w:val="FF0000"/>
                <w:sz w:val="18"/>
                <w:szCs w:val="18"/>
              </w:rPr>
              <w:t>8. SP.A.2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) with 80% accuracy.</w:t>
            </w:r>
          </w:p>
          <w:p w14:paraId="40B7D9D6" w14:textId="1376163E" w:rsidR="00B84AAC" w:rsidRPr="007C3D90" w:rsidRDefault="00B84AAC" w:rsidP="00AE5E5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682CBCFC" w14:textId="6AF847E1" w:rsidR="00B84AAC" w:rsidRPr="007C3D90" w:rsidRDefault="00B84AAC" w:rsidP="00C25FD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Understanding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of vocabulary used within the text </w:t>
            </w:r>
            <w:r w:rsidRPr="00C25FD4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completing a graphic organizer with 80% accuracy</w:t>
            </w:r>
          </w:p>
        </w:tc>
        <w:tc>
          <w:tcPr>
            <w:tcW w:w="2140" w:type="dxa"/>
          </w:tcPr>
          <w:p w14:paraId="7E1CDDC4" w14:textId="6E4F27E1" w:rsidR="00B84AAC" w:rsidRPr="00B84AAC" w:rsidRDefault="00B84AAC" w:rsidP="00FE4C6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7210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of writing equations</w:t>
            </w:r>
            <w:r w:rsidRPr="00391D71">
              <w:rPr>
                <w:rFonts w:ascii="Arial" w:hAnsi="Arial" w:cs="Arial"/>
                <w:color w:val="FF0000"/>
                <w:sz w:val="18"/>
                <w:szCs w:val="18"/>
              </w:rPr>
              <w:t xml:space="preserve">8.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Pr="00391D71">
              <w:rPr>
                <w:rFonts w:ascii="Arial" w:hAnsi="Arial" w:cs="Arial"/>
                <w:color w:val="FF0000"/>
                <w:sz w:val="18"/>
                <w:szCs w:val="18"/>
              </w:rPr>
              <w:t>SP.A.3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Pr="00391D7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AE7210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by </w:t>
            </w:r>
            <w:r w:rsidRPr="00B84AAC">
              <w:rPr>
                <w:rFonts w:ascii="Arial" w:hAnsi="Arial" w:cs="Arial"/>
                <w:color w:val="FF0000"/>
                <w:sz w:val="18"/>
                <w:szCs w:val="18"/>
              </w:rPr>
              <w:t>completing a foldable and a guided note activity.</w:t>
            </w:r>
          </w:p>
          <w:p w14:paraId="34749EF7" w14:textId="77777777" w:rsidR="00B84AAC" w:rsidRDefault="00B84AAC" w:rsidP="00FE4C6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75AEC03" w14:textId="79033FD2" w:rsidR="00B84AAC" w:rsidRPr="007C3D90" w:rsidRDefault="00B84AAC" w:rsidP="00AE5E5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No assessment since this is a guided note preprinted learning activity </w:t>
            </w:r>
          </w:p>
        </w:tc>
        <w:tc>
          <w:tcPr>
            <w:tcW w:w="2190" w:type="dxa"/>
          </w:tcPr>
          <w:p w14:paraId="13E00222" w14:textId="646C0777" w:rsidR="00B84AAC" w:rsidRPr="00B84AAC" w:rsidRDefault="00B84AAC" w:rsidP="00FE4C6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05E8A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</w:t>
            </w:r>
            <w:r w:rsidRPr="00B84AAC">
              <w:rPr>
                <w:rFonts w:ascii="Arial" w:hAnsi="Arial" w:cs="Arial"/>
                <w:color w:val="FF0000"/>
                <w:sz w:val="18"/>
                <w:szCs w:val="18"/>
              </w:rPr>
              <w:t>of slope and y-intercept in the</w:t>
            </w:r>
            <w:r w:rsidRPr="00391D71">
              <w:rPr>
                <w:rFonts w:ascii="Arial" w:hAnsi="Arial" w:cs="Arial"/>
                <w:color w:val="FF0000"/>
                <w:sz w:val="18"/>
                <w:szCs w:val="18"/>
              </w:rPr>
              <w:t xml:space="preserve"> equation y=mx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+</w:t>
            </w:r>
            <w:r w:rsidRPr="00391D71">
              <w:rPr>
                <w:rFonts w:ascii="Arial" w:hAnsi="Arial" w:cs="Arial"/>
                <w:color w:val="FF0000"/>
                <w:sz w:val="18"/>
                <w:szCs w:val="18"/>
              </w:rPr>
              <w:t xml:space="preserve">b </w:t>
            </w:r>
            <w:r w:rsidRPr="00BA30D5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by </w:t>
            </w:r>
            <w:r w:rsidRPr="00B84AAC">
              <w:rPr>
                <w:rFonts w:ascii="Arial" w:hAnsi="Arial" w:cs="Arial"/>
                <w:color w:val="FF0000"/>
                <w:sz w:val="18"/>
                <w:szCs w:val="18"/>
              </w:rPr>
              <w:t xml:space="preserve">finding slope and y-intercept from a graph and table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Pr="00391D71">
              <w:rPr>
                <w:rFonts w:ascii="Arial" w:hAnsi="Arial" w:cs="Arial"/>
                <w:color w:val="FF0000"/>
                <w:sz w:val="18"/>
                <w:szCs w:val="18"/>
              </w:rPr>
              <w:t>SP.A.3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Pr="00391D7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with</w:t>
            </w:r>
            <w:r w:rsidRPr="00B84AAC">
              <w:rPr>
                <w:rFonts w:ascii="Arial" w:hAnsi="Arial" w:cs="Arial"/>
                <w:color w:val="FF0000"/>
                <w:sz w:val="18"/>
                <w:szCs w:val="18"/>
              </w:rPr>
              <w:t xml:space="preserve"> A/B partner.</w:t>
            </w:r>
          </w:p>
          <w:p w14:paraId="13BE9C16" w14:textId="77777777" w:rsidR="00B84AAC" w:rsidRDefault="00B84AAC" w:rsidP="00FE4C6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61CE81D" w14:textId="1B139BB0" w:rsidR="00B84AAC" w:rsidRPr="007C3D90" w:rsidRDefault="00B84AAC" w:rsidP="00AE5E5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84AAC" w:rsidRPr="007C3D90" w14:paraId="765BC8F0" w14:textId="77777777" w:rsidTr="003A26EF">
        <w:tc>
          <w:tcPr>
            <w:tcW w:w="2428" w:type="dxa"/>
          </w:tcPr>
          <w:p w14:paraId="212D1B94" w14:textId="6D10CF93" w:rsidR="00B84AAC" w:rsidRPr="007C3D90" w:rsidRDefault="00B84AAC" w:rsidP="00AE5E5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539CD675" w14:textId="76FBC8B6" w:rsidR="00B84AAC" w:rsidRPr="007C3D90" w:rsidRDefault="00B84AAC" w:rsidP="00AE5E5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(Student Will…)</w:t>
            </w:r>
          </w:p>
          <w:p w14:paraId="344FD5D2" w14:textId="1F3B860B" w:rsidR="00B84AAC" w:rsidRPr="007C3D90" w:rsidRDefault="00B84AAC" w:rsidP="00AE5E5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</w:t>
            </w:r>
          </w:p>
          <w:p w14:paraId="28457D68" w14:textId="77777777" w:rsidR="00B84AAC" w:rsidRPr="007C3D90" w:rsidRDefault="00B84AAC" w:rsidP="00AE5E5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0CE8CA2A" w14:textId="77777777" w:rsidR="00B84AAC" w:rsidRPr="007C3D90" w:rsidRDefault="00B84AAC" w:rsidP="00AE5E5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9A05664" w14:textId="47DE39CF" w:rsidR="00B84AAC" w:rsidRPr="007C3D90" w:rsidRDefault="00B84AAC" w:rsidP="00AE5E5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WIDA/504/Spec. Ed Accommodations</w:t>
            </w:r>
          </w:p>
          <w:p w14:paraId="49922538" w14:textId="226095F3" w:rsidR="00B84AAC" w:rsidRPr="007C3D90" w:rsidRDefault="00B84AAC" w:rsidP="00AE5E5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 xml:space="preserve">(reading-follow along with teacher; writing-model teacher note-taking, 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>answer questions; speaking- practice/model language using math terminology and the English language.</w:t>
            </w:r>
          </w:p>
          <w:p w14:paraId="70FCF8CD" w14:textId="689E6F9F" w:rsidR="00B84AAC" w:rsidRPr="007C3D90" w:rsidRDefault="00B84AAC" w:rsidP="00AE5E5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33E1C523" w14:textId="204F9D31" w:rsidR="00B84AAC" w:rsidRPr="007C3D90" w:rsidRDefault="00B84AAC" w:rsidP="00AE5E5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lastRenderedPageBreak/>
              <w:t>Read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 and write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 xml:space="preserve"> to </w:t>
            </w:r>
            <w:r w:rsidRPr="00D2433D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explain</w:t>
            </w:r>
            <w:r w:rsidRPr="00D2433D">
              <w:rPr>
                <w:rFonts w:ascii="Arial" w:hAnsi="Arial" w:cs="Arial"/>
                <w:color w:val="0070C0"/>
                <w:sz w:val="18"/>
                <w:szCs w:val="18"/>
              </w:rPr>
              <w:t xml:space="preserve"> linear functions and the line of best fit </w:t>
            </w:r>
            <w:r w:rsidRPr="00D2433D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 a set of data</w:t>
            </w:r>
            <w:r w:rsidRPr="00D2433D">
              <w:rPr>
                <w:rFonts w:ascii="Arial" w:hAnsi="Arial" w:cs="Arial"/>
                <w:color w:val="0070C0"/>
                <w:sz w:val="18"/>
                <w:szCs w:val="18"/>
              </w:rPr>
              <w:t xml:space="preserve"> from a table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603C06">
              <w:rPr>
                <w:rFonts w:ascii="Arial" w:hAnsi="Arial" w:cs="Arial"/>
                <w:color w:val="0070C0"/>
                <w:sz w:val="18"/>
                <w:szCs w:val="18"/>
              </w:rPr>
              <w:t>(assess by observation).</w:t>
            </w:r>
          </w:p>
        </w:tc>
        <w:tc>
          <w:tcPr>
            <w:tcW w:w="2139" w:type="dxa"/>
          </w:tcPr>
          <w:p w14:paraId="7754A282" w14:textId="12FF3462" w:rsidR="00B84AAC" w:rsidRPr="007C3D90" w:rsidRDefault="00B84AAC" w:rsidP="00AE5E5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Read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 and write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 xml:space="preserve"> to </w:t>
            </w:r>
            <w:r w:rsidRPr="00D2433D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explain</w:t>
            </w:r>
            <w:r w:rsidRPr="00D2433D">
              <w:rPr>
                <w:rFonts w:ascii="Arial" w:hAnsi="Arial" w:cs="Arial"/>
                <w:color w:val="0070C0"/>
                <w:sz w:val="18"/>
                <w:szCs w:val="18"/>
              </w:rPr>
              <w:t xml:space="preserve"> linear functions and the line of best fit </w:t>
            </w:r>
            <w:r w:rsidRPr="00D2433D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 a set of data</w:t>
            </w:r>
            <w:r w:rsidRPr="00D2433D">
              <w:rPr>
                <w:rFonts w:ascii="Arial" w:hAnsi="Arial" w:cs="Arial"/>
                <w:color w:val="0070C0"/>
                <w:sz w:val="18"/>
                <w:szCs w:val="18"/>
              </w:rPr>
              <w:t xml:space="preserve"> from a table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with 80% accuracy</w:t>
            </w:r>
          </w:p>
        </w:tc>
        <w:tc>
          <w:tcPr>
            <w:tcW w:w="2140" w:type="dxa"/>
          </w:tcPr>
          <w:p w14:paraId="04EB4A6B" w14:textId="0BD2EC86" w:rsidR="00B84AAC" w:rsidRPr="007C3D90" w:rsidRDefault="00B84AAC" w:rsidP="00C25FD4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W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rite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define vocabulary fill out a </w:t>
            </w:r>
            <w:r w:rsidRPr="00C25FD4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graphic organizer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C25FD4">
              <w:rPr>
                <w:rFonts w:ascii="Arial" w:hAnsi="Arial" w:cs="Arial"/>
                <w:color w:val="0070C0"/>
                <w:sz w:val="18"/>
                <w:szCs w:val="18"/>
              </w:rPr>
              <w:t>with 80% accuracy.</w:t>
            </w:r>
          </w:p>
        </w:tc>
        <w:tc>
          <w:tcPr>
            <w:tcW w:w="2140" w:type="dxa"/>
          </w:tcPr>
          <w:p w14:paraId="0CB4502E" w14:textId="77777777" w:rsidR="00B84AAC" w:rsidRPr="00B84AAC" w:rsidRDefault="00B84AAC" w:rsidP="00FE4C63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E7210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Write to explain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the four ways to write equations </w:t>
            </w:r>
            <w:r w:rsidRPr="00AE7210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using </w:t>
            </w:r>
            <w:r w:rsidRPr="00B84AAC">
              <w:rPr>
                <w:rFonts w:ascii="Arial" w:hAnsi="Arial" w:cs="Arial"/>
                <w:color w:val="0070C0"/>
                <w:sz w:val="18"/>
                <w:szCs w:val="18"/>
              </w:rPr>
              <w:t>a foldable and guided note activity.</w:t>
            </w:r>
          </w:p>
          <w:p w14:paraId="7C74B5F8" w14:textId="77777777" w:rsidR="00B84AAC" w:rsidRPr="00B84AAC" w:rsidRDefault="00B84AAC" w:rsidP="00FE4C63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192A1A5" w14:textId="2643A9D9" w:rsidR="00B84AAC" w:rsidRPr="007C3D90" w:rsidRDefault="00B84AAC" w:rsidP="00AE5E5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2190" w:type="dxa"/>
          </w:tcPr>
          <w:p w14:paraId="1276A148" w14:textId="77777777" w:rsidR="00B84AAC" w:rsidRDefault="00B84AAC" w:rsidP="00FE4C63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Orally discuss with A/B partner and w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rite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answer questions for linear functions from graphs and tables </w:t>
            </w:r>
            <w:r w:rsidRPr="00BA30D5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using </w:t>
            </w:r>
            <w:r w:rsidRPr="00B84AAC">
              <w:rPr>
                <w:rFonts w:ascii="Arial" w:hAnsi="Arial" w:cs="Arial"/>
                <w:color w:val="0070C0"/>
                <w:sz w:val="18"/>
                <w:szCs w:val="18"/>
              </w:rPr>
              <w:t>the equation y=mx+b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  <w:p w14:paraId="01500851" w14:textId="71E75E2E" w:rsidR="00B84AAC" w:rsidRPr="007C3D90" w:rsidRDefault="00B84AAC" w:rsidP="00AE5E5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B81E55" w:rsidRPr="007C3D90" w14:paraId="299EA263" w14:textId="77777777" w:rsidTr="003A26EF">
        <w:tc>
          <w:tcPr>
            <w:tcW w:w="2428" w:type="dxa"/>
          </w:tcPr>
          <w:p w14:paraId="3A38A443" w14:textId="5CD5982F" w:rsidR="00B81E55" w:rsidRPr="007C3D90" w:rsidRDefault="00B81E55" w:rsidP="00B81E5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Vocabulary</w:t>
            </w:r>
          </w:p>
        </w:tc>
        <w:tc>
          <w:tcPr>
            <w:tcW w:w="2139" w:type="dxa"/>
          </w:tcPr>
          <w:p w14:paraId="2A027422" w14:textId="2E08CD49" w:rsidR="00B81E55" w:rsidRPr="007C3D90" w:rsidRDefault="00B81E55" w:rsidP="00B81E5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 w:rsidR="00603C06">
              <w:rPr>
                <w:rFonts w:ascii="Arial" w:hAnsi="Arial" w:cs="Arial"/>
                <w:color w:val="7030A0"/>
                <w:sz w:val="18"/>
                <w:szCs w:val="18"/>
              </w:rPr>
              <w:t>, function, residual, mathematical model, slope</w:t>
            </w:r>
          </w:p>
        </w:tc>
        <w:tc>
          <w:tcPr>
            <w:tcW w:w="2139" w:type="dxa"/>
          </w:tcPr>
          <w:p w14:paraId="3B2E155E" w14:textId="45C1EE1A" w:rsidR="00B81E55" w:rsidRPr="007C3D90" w:rsidRDefault="00603C06" w:rsidP="00B81E5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function, residual, mathematical model, slope</w:t>
            </w:r>
          </w:p>
        </w:tc>
        <w:tc>
          <w:tcPr>
            <w:tcW w:w="2140" w:type="dxa"/>
          </w:tcPr>
          <w:p w14:paraId="71F688E4" w14:textId="3BD843F9" w:rsidR="00B81E55" w:rsidRPr="007C3D90" w:rsidRDefault="00603C06" w:rsidP="00B81E5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function, residual, mathematical model, slope</w:t>
            </w:r>
          </w:p>
        </w:tc>
        <w:tc>
          <w:tcPr>
            <w:tcW w:w="2140" w:type="dxa"/>
          </w:tcPr>
          <w:p w14:paraId="19EE998D" w14:textId="72B469D7" w:rsidR="00B81E55" w:rsidRPr="007C3D90" w:rsidRDefault="00603C06" w:rsidP="00B81E5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function, residual, mathematical model, slope</w:t>
            </w:r>
          </w:p>
        </w:tc>
        <w:tc>
          <w:tcPr>
            <w:tcW w:w="2190" w:type="dxa"/>
          </w:tcPr>
          <w:p w14:paraId="71858079" w14:textId="0E4D5AC3" w:rsidR="00B81E55" w:rsidRPr="007C3D90" w:rsidRDefault="00603C06" w:rsidP="00B81E5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function, residual, mathematical model, slope</w:t>
            </w:r>
          </w:p>
        </w:tc>
      </w:tr>
      <w:tr w:rsidR="00B81E55" w:rsidRPr="007C3D90" w14:paraId="34D6A900" w14:textId="77777777" w:rsidTr="003A26EF">
        <w:tc>
          <w:tcPr>
            <w:tcW w:w="2428" w:type="dxa"/>
          </w:tcPr>
          <w:p w14:paraId="45C87054" w14:textId="4FB58D3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2139" w:type="dxa"/>
          </w:tcPr>
          <w:p w14:paraId="1BD5C7B2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735ACA4F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7D101FF2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6EA692A7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58A217B" w14:textId="01BED46D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19DBD260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2122788E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4277A498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0758EA5E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0F3332CB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4EE8225D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3A7B1A7C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1FB3D294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50A22ED6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 xml:space="preserve">*Partner think-pair-share </w:t>
            </w:r>
          </w:p>
          <w:p w14:paraId="3A3057AF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4075B83F" w14:textId="447D8EB1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0C1EC6CB" w14:textId="3994E590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13BD0848" w14:textId="109C6FF2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55F35DEA" w14:textId="1D974A7F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 xml:space="preserve">*Partner think-pair-share </w:t>
            </w:r>
          </w:p>
          <w:p w14:paraId="7466B6D7" w14:textId="53A6AA5B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*Technology</w:t>
            </w:r>
          </w:p>
          <w:p w14:paraId="23815855" w14:textId="71A50E73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6BA0A86B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0D670A01" w14:textId="037408F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*Graphic organizer</w:t>
            </w:r>
          </w:p>
          <w:p w14:paraId="44F77000" w14:textId="36CED4BA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63908D35" w14:textId="698E6A9A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784EFDEC" w14:textId="69E907A0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B01136A" w14:textId="5DEB6E86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12E01E8F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D69F487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B81E55" w:rsidRPr="007C3D90" w14:paraId="6C9FE23F" w14:textId="77777777" w:rsidTr="003A26EF">
        <w:tc>
          <w:tcPr>
            <w:tcW w:w="2428" w:type="dxa"/>
          </w:tcPr>
          <w:p w14:paraId="2A1E2331" w14:textId="2BD36B24" w:rsidR="00B81E55" w:rsidRPr="007C3D90" w:rsidRDefault="00B81E55" w:rsidP="00B81E55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>Activity/Exit Ticket/Assignment</w:t>
            </w:r>
          </w:p>
        </w:tc>
        <w:tc>
          <w:tcPr>
            <w:tcW w:w="2139" w:type="dxa"/>
          </w:tcPr>
          <w:p w14:paraId="5B98833C" w14:textId="28528B27" w:rsidR="00B81E55" w:rsidRDefault="00B84AAC" w:rsidP="00B81E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Warm Up 8</w:t>
            </w:r>
          </w:p>
          <w:p w14:paraId="6138DF7F" w14:textId="3215D62F" w:rsidR="005971C2" w:rsidRPr="007C3D90" w:rsidRDefault="00B84AAC" w:rsidP="00B81E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Problem</w:t>
            </w:r>
            <w:r w:rsidRPr="00B05E8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2.1 Modeling Linear Data Patterns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p31-32 B3-C</w:t>
            </w:r>
          </w:p>
        </w:tc>
        <w:tc>
          <w:tcPr>
            <w:tcW w:w="2139" w:type="dxa"/>
          </w:tcPr>
          <w:p w14:paraId="1798C50F" w14:textId="5B1C6A3F" w:rsidR="00B81E55" w:rsidRDefault="005971C2" w:rsidP="00B81E55">
            <w:pPr>
              <w:rPr>
                <w:rFonts w:ascii="Arial" w:hAnsi="Arial" w:cs="Arial"/>
                <w:sz w:val="18"/>
                <w:szCs w:val="18"/>
              </w:rPr>
            </w:pPr>
            <w:r w:rsidRPr="005971C2">
              <w:rPr>
                <w:rFonts w:ascii="Arial" w:hAnsi="Arial" w:cs="Arial"/>
                <w:sz w:val="18"/>
                <w:szCs w:val="18"/>
              </w:rPr>
              <w:t xml:space="preserve">Warm Up </w:t>
            </w:r>
            <w:r w:rsidR="00B84AAC">
              <w:rPr>
                <w:rFonts w:ascii="Arial" w:hAnsi="Arial" w:cs="Arial"/>
                <w:sz w:val="18"/>
                <w:szCs w:val="18"/>
              </w:rPr>
              <w:t>9</w:t>
            </w:r>
          </w:p>
          <w:p w14:paraId="5DE2FD07" w14:textId="4BA7C43A" w:rsidR="005971C2" w:rsidRPr="007C3D90" w:rsidRDefault="00B84AAC" w:rsidP="00B81E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Application Questions 1-3 p45</w:t>
            </w:r>
          </w:p>
        </w:tc>
        <w:tc>
          <w:tcPr>
            <w:tcW w:w="2140" w:type="dxa"/>
          </w:tcPr>
          <w:p w14:paraId="77D067F0" w14:textId="5CEB06EC" w:rsidR="00B81E55" w:rsidRDefault="005971C2" w:rsidP="00B81E55">
            <w:pPr>
              <w:rPr>
                <w:rFonts w:ascii="Arial" w:hAnsi="Arial" w:cs="Arial"/>
                <w:sz w:val="18"/>
                <w:szCs w:val="18"/>
              </w:rPr>
            </w:pPr>
            <w:r w:rsidRPr="005971C2">
              <w:rPr>
                <w:rFonts w:ascii="Arial" w:hAnsi="Arial" w:cs="Arial"/>
                <w:sz w:val="18"/>
                <w:szCs w:val="18"/>
              </w:rPr>
              <w:t xml:space="preserve">Warm Up </w:t>
            </w:r>
            <w:r w:rsidR="00B84AAC">
              <w:rPr>
                <w:rFonts w:ascii="Arial" w:hAnsi="Arial" w:cs="Arial"/>
                <w:sz w:val="18"/>
                <w:szCs w:val="18"/>
              </w:rPr>
              <w:t>10</w:t>
            </w:r>
          </w:p>
          <w:p w14:paraId="6811D2FA" w14:textId="2F5D8C32" w:rsidR="005971C2" w:rsidRPr="007C3D90" w:rsidRDefault="00B84AAC" w:rsidP="00B81E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Vocabulary</w:t>
            </w:r>
          </w:p>
        </w:tc>
        <w:tc>
          <w:tcPr>
            <w:tcW w:w="2140" w:type="dxa"/>
          </w:tcPr>
          <w:p w14:paraId="7BF66E35" w14:textId="174D787D" w:rsidR="00B81E55" w:rsidRDefault="005971C2" w:rsidP="00B81E55">
            <w:pPr>
              <w:rPr>
                <w:rFonts w:ascii="Arial" w:hAnsi="Arial" w:cs="Arial"/>
                <w:sz w:val="18"/>
                <w:szCs w:val="18"/>
              </w:rPr>
            </w:pPr>
            <w:r w:rsidRPr="005971C2">
              <w:rPr>
                <w:rFonts w:ascii="Arial" w:hAnsi="Arial" w:cs="Arial"/>
                <w:sz w:val="18"/>
                <w:szCs w:val="18"/>
              </w:rPr>
              <w:t xml:space="preserve">Warm Up </w:t>
            </w:r>
            <w:r w:rsidR="00B84AAC">
              <w:rPr>
                <w:rFonts w:ascii="Arial" w:hAnsi="Arial" w:cs="Arial"/>
                <w:sz w:val="18"/>
                <w:szCs w:val="18"/>
              </w:rPr>
              <w:t>11</w:t>
            </w:r>
          </w:p>
          <w:p w14:paraId="092CD7C9" w14:textId="77777777" w:rsidR="00B84AAC" w:rsidRDefault="00B84AAC" w:rsidP="00B84AAC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Writing Equations Foldable</w:t>
            </w:r>
          </w:p>
          <w:p w14:paraId="0ED7AE12" w14:textId="26E07D5F" w:rsidR="005971C2" w:rsidRPr="007C3D90" w:rsidRDefault="005971C2" w:rsidP="00B81E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0" w:type="dxa"/>
          </w:tcPr>
          <w:p w14:paraId="4A3F4E4C" w14:textId="2786AB0D" w:rsidR="00B81E55" w:rsidRDefault="005971C2" w:rsidP="00B81E55">
            <w:pPr>
              <w:rPr>
                <w:rFonts w:ascii="Arial" w:hAnsi="Arial" w:cs="Arial"/>
                <w:sz w:val="18"/>
                <w:szCs w:val="18"/>
              </w:rPr>
            </w:pPr>
            <w:r w:rsidRPr="005971C2">
              <w:rPr>
                <w:rFonts w:ascii="Arial" w:hAnsi="Arial" w:cs="Arial"/>
                <w:sz w:val="18"/>
                <w:szCs w:val="18"/>
              </w:rPr>
              <w:t xml:space="preserve">Warm Up </w:t>
            </w:r>
            <w:r w:rsidR="00B84AAC"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033D9593" w14:textId="65C669C5" w:rsidR="005971C2" w:rsidRPr="007C3D90" w:rsidRDefault="00B84AAC" w:rsidP="00B81E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p36-37 A-B3</w:t>
            </w:r>
          </w:p>
        </w:tc>
      </w:tr>
    </w:tbl>
    <w:p w14:paraId="681C94F7" w14:textId="77777777" w:rsidR="008957EC" w:rsidRDefault="008957EC"/>
    <w:sectPr w:rsidR="008957EC" w:rsidSect="008957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EC"/>
    <w:rsid w:val="000A0D0B"/>
    <w:rsid w:val="000B0F49"/>
    <w:rsid w:val="001B2AF6"/>
    <w:rsid w:val="00251249"/>
    <w:rsid w:val="003A26EF"/>
    <w:rsid w:val="004A3758"/>
    <w:rsid w:val="00513D44"/>
    <w:rsid w:val="00581EE1"/>
    <w:rsid w:val="00587FD9"/>
    <w:rsid w:val="005971C2"/>
    <w:rsid w:val="00603C06"/>
    <w:rsid w:val="0075068C"/>
    <w:rsid w:val="007C3D90"/>
    <w:rsid w:val="007C79D7"/>
    <w:rsid w:val="007E40E1"/>
    <w:rsid w:val="008957EC"/>
    <w:rsid w:val="008F1E8F"/>
    <w:rsid w:val="00943F4E"/>
    <w:rsid w:val="009E342D"/>
    <w:rsid w:val="00A13649"/>
    <w:rsid w:val="00A16DD8"/>
    <w:rsid w:val="00AE5E5D"/>
    <w:rsid w:val="00B81E55"/>
    <w:rsid w:val="00B84AAC"/>
    <w:rsid w:val="00B913A6"/>
    <w:rsid w:val="00B967EA"/>
    <w:rsid w:val="00C25FD4"/>
    <w:rsid w:val="00F9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8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TableNormal"/>
    <w:uiPriority w:val="40"/>
    <w:rsid w:val="003A26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3A26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3A26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3A26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3A26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TableNormal"/>
    <w:uiPriority w:val="40"/>
    <w:rsid w:val="003A26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3A26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3A26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3A26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3A26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Susanna Gawlik</cp:lastModifiedBy>
  <cp:revision>2</cp:revision>
  <cp:lastPrinted>2018-09-09T18:48:00Z</cp:lastPrinted>
  <dcterms:created xsi:type="dcterms:W3CDTF">2019-10-06T17:12:00Z</dcterms:created>
  <dcterms:modified xsi:type="dcterms:W3CDTF">2019-10-06T17:12:00Z</dcterms:modified>
</cp:coreProperties>
</file>