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244A6" w14:textId="6C3B10CA" w:rsidR="00943F4E" w:rsidRDefault="00943F4E"/>
    <w:p w14:paraId="310006FA" w14:textId="781E6532" w:rsidR="008957EC" w:rsidRPr="007C3D90" w:rsidRDefault="008957EC" w:rsidP="007C3D90">
      <w:pPr>
        <w:jc w:val="center"/>
        <w:rPr>
          <w:rFonts w:ascii="Arial" w:hAnsi="Arial" w:cs="Arial"/>
          <w:sz w:val="32"/>
          <w:szCs w:val="32"/>
        </w:rPr>
      </w:pPr>
      <w:r w:rsidRPr="007C3D90">
        <w:rPr>
          <w:rFonts w:ascii="Arial" w:hAnsi="Arial" w:cs="Arial"/>
          <w:sz w:val="32"/>
          <w:szCs w:val="32"/>
        </w:rPr>
        <w:t>Mrs. Gawlik 8</w:t>
      </w:r>
      <w:r w:rsidRPr="007C3D90">
        <w:rPr>
          <w:rFonts w:ascii="Arial" w:hAnsi="Arial" w:cs="Arial"/>
          <w:sz w:val="32"/>
          <w:szCs w:val="32"/>
          <w:vertAlign w:val="superscript"/>
        </w:rPr>
        <w:t>th</w:t>
      </w:r>
      <w:r w:rsidR="00587FD9">
        <w:rPr>
          <w:rFonts w:ascii="Arial" w:hAnsi="Arial" w:cs="Arial"/>
          <w:sz w:val="32"/>
          <w:szCs w:val="32"/>
        </w:rPr>
        <w:t xml:space="preserve"> Grade</w:t>
      </w:r>
      <w:r w:rsidR="00A87103">
        <w:rPr>
          <w:rFonts w:ascii="Arial" w:hAnsi="Arial" w:cs="Arial"/>
          <w:sz w:val="32"/>
          <w:szCs w:val="32"/>
        </w:rPr>
        <w:t xml:space="preserve"> Supplemental</w:t>
      </w:r>
      <w:r w:rsidR="00587FD9">
        <w:rPr>
          <w:rFonts w:ascii="Arial" w:hAnsi="Arial" w:cs="Arial"/>
          <w:sz w:val="32"/>
          <w:szCs w:val="32"/>
        </w:rPr>
        <w:t xml:space="preserve"> Math </w:t>
      </w:r>
      <w:r w:rsidR="005D0294">
        <w:rPr>
          <w:rFonts w:ascii="Arial" w:hAnsi="Arial" w:cs="Arial"/>
          <w:sz w:val="32"/>
          <w:szCs w:val="32"/>
        </w:rPr>
        <w:t>February 3-7</w:t>
      </w:r>
      <w:r w:rsidR="007C3D90">
        <w:rPr>
          <w:rFonts w:ascii="Arial" w:hAnsi="Arial" w:cs="Arial"/>
          <w:sz w:val="32"/>
          <w:szCs w:val="32"/>
        </w:rPr>
        <w:t xml:space="preserve">, </w:t>
      </w:r>
      <w:r w:rsidR="00203757">
        <w:rPr>
          <w:rFonts w:ascii="Arial" w:hAnsi="Arial" w:cs="Arial"/>
          <w:sz w:val="32"/>
          <w:szCs w:val="32"/>
        </w:rPr>
        <w:t>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8"/>
        <w:gridCol w:w="2139"/>
        <w:gridCol w:w="2139"/>
        <w:gridCol w:w="2140"/>
        <w:gridCol w:w="2140"/>
        <w:gridCol w:w="2190"/>
      </w:tblGrid>
      <w:tr w:rsidR="007C3D90" w:rsidRPr="007C3D90" w14:paraId="6210D656" w14:textId="77777777" w:rsidTr="00A809DD">
        <w:tc>
          <w:tcPr>
            <w:tcW w:w="2428" w:type="dxa"/>
          </w:tcPr>
          <w:p w14:paraId="7F252C55" w14:textId="77777777" w:rsidR="008957EC" w:rsidRPr="007C3D90" w:rsidRDefault="008957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9" w:type="dxa"/>
          </w:tcPr>
          <w:p w14:paraId="5022C179" w14:textId="14BE3A9B" w:rsidR="008957EC" w:rsidRPr="007C3D90" w:rsidRDefault="00590953" w:rsidP="00B64A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Monday </w:t>
            </w:r>
            <w:r w:rsidR="00CE2262">
              <w:rPr>
                <w:rFonts w:ascii="Arial" w:hAnsi="Arial" w:cs="Arial"/>
                <w:sz w:val="18"/>
                <w:szCs w:val="18"/>
              </w:rPr>
              <w:t>2</w:t>
            </w:r>
            <w:r w:rsidR="00FE1018">
              <w:rPr>
                <w:rFonts w:ascii="Arial" w:hAnsi="Arial" w:cs="Arial"/>
                <w:sz w:val="18"/>
                <w:szCs w:val="18"/>
              </w:rPr>
              <w:t>-</w:t>
            </w:r>
            <w:r w:rsidR="00CE226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39" w:type="dxa"/>
          </w:tcPr>
          <w:p w14:paraId="60651DE4" w14:textId="260F93DC" w:rsidR="008957EC" w:rsidRPr="007C3D90" w:rsidRDefault="00513D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Tuesday </w:t>
            </w:r>
            <w:r w:rsidR="00CE2262">
              <w:rPr>
                <w:rFonts w:ascii="Arial" w:hAnsi="Arial" w:cs="Arial"/>
                <w:sz w:val="18"/>
                <w:szCs w:val="18"/>
              </w:rPr>
              <w:t>2-4</w:t>
            </w:r>
          </w:p>
        </w:tc>
        <w:tc>
          <w:tcPr>
            <w:tcW w:w="2140" w:type="dxa"/>
          </w:tcPr>
          <w:p w14:paraId="223892FD" w14:textId="524FB7F3" w:rsidR="008957EC" w:rsidRPr="007C3D90" w:rsidRDefault="00513D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Wednesday </w:t>
            </w:r>
            <w:r w:rsidR="00CE2262">
              <w:rPr>
                <w:rFonts w:ascii="Arial" w:hAnsi="Arial" w:cs="Arial"/>
                <w:sz w:val="18"/>
                <w:szCs w:val="18"/>
              </w:rPr>
              <w:t>2-5</w:t>
            </w:r>
          </w:p>
        </w:tc>
        <w:tc>
          <w:tcPr>
            <w:tcW w:w="2140" w:type="dxa"/>
          </w:tcPr>
          <w:p w14:paraId="6F6BC19C" w14:textId="01DE425F" w:rsidR="008957EC" w:rsidRPr="007C3D90" w:rsidRDefault="00513D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Thursday </w:t>
            </w:r>
            <w:r w:rsidR="00CE2262">
              <w:rPr>
                <w:rFonts w:ascii="Arial" w:hAnsi="Arial" w:cs="Arial"/>
                <w:sz w:val="18"/>
                <w:szCs w:val="18"/>
              </w:rPr>
              <w:t>2-6</w:t>
            </w:r>
          </w:p>
        </w:tc>
        <w:tc>
          <w:tcPr>
            <w:tcW w:w="2190" w:type="dxa"/>
          </w:tcPr>
          <w:p w14:paraId="13EF6560" w14:textId="0C2F5D35" w:rsidR="008957EC" w:rsidRPr="007C3D90" w:rsidRDefault="00513D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Friday </w:t>
            </w:r>
            <w:r w:rsidR="00CE2262">
              <w:rPr>
                <w:rFonts w:ascii="Arial" w:hAnsi="Arial" w:cs="Arial"/>
                <w:sz w:val="18"/>
                <w:szCs w:val="18"/>
              </w:rPr>
              <w:t>2-7</w:t>
            </w:r>
          </w:p>
        </w:tc>
      </w:tr>
      <w:tr w:rsidR="0003219F" w:rsidRPr="007C3D90" w14:paraId="00E35055" w14:textId="77777777" w:rsidTr="00A809DD">
        <w:tc>
          <w:tcPr>
            <w:tcW w:w="2428" w:type="dxa"/>
          </w:tcPr>
          <w:p w14:paraId="0CFB8B54" w14:textId="1856DD90" w:rsidR="0003219F" w:rsidRPr="007C3D90" w:rsidRDefault="0003219F" w:rsidP="00C603F7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Ready Math 8 Practice and Problem Solving</w:t>
            </w:r>
          </w:p>
        </w:tc>
        <w:tc>
          <w:tcPr>
            <w:tcW w:w="2139" w:type="dxa"/>
          </w:tcPr>
          <w:p w14:paraId="291CC40C" w14:textId="30DA84D4" w:rsidR="0003219F" w:rsidRPr="000E1AE0" w:rsidRDefault="00EE5AD3" w:rsidP="00C603F7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Interactive Video-</w:t>
            </w:r>
            <w:r w:rsidR="00CE2262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 30 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Lesson 2</w:t>
            </w:r>
            <w:r w:rsidR="0013443D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9</w:t>
            </w:r>
            <w:r w:rsidR="00CE2262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 Quiz </w:t>
            </w:r>
          </w:p>
        </w:tc>
        <w:tc>
          <w:tcPr>
            <w:tcW w:w="2139" w:type="dxa"/>
          </w:tcPr>
          <w:p w14:paraId="4F99D27B" w14:textId="258D6763" w:rsidR="0003219F" w:rsidRPr="000E1AE0" w:rsidRDefault="00CE2262" w:rsidP="00EE5AD3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Lesson 30</w:t>
            </w:r>
            <w:r w:rsidR="00EE5AD3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 Scatter Plots</w:t>
            </w:r>
            <w:r w:rsidR="00B12256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 and Linear Models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 p256-259</w:t>
            </w:r>
          </w:p>
        </w:tc>
        <w:tc>
          <w:tcPr>
            <w:tcW w:w="2140" w:type="dxa"/>
          </w:tcPr>
          <w:p w14:paraId="5B2C9585" w14:textId="46A0E036" w:rsidR="0003219F" w:rsidRPr="000E1AE0" w:rsidRDefault="00CE2262" w:rsidP="00C603F7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Lesson 30 </w:t>
            </w:r>
            <w:r w:rsidR="00EE5AD3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Evaluating Trend Lines p260-26</w:t>
            </w:r>
            <w:r w:rsidR="00B12256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1</w:t>
            </w:r>
          </w:p>
        </w:tc>
        <w:tc>
          <w:tcPr>
            <w:tcW w:w="2140" w:type="dxa"/>
          </w:tcPr>
          <w:p w14:paraId="5870EB2D" w14:textId="42321DB0" w:rsidR="0003219F" w:rsidRPr="000E1AE0" w:rsidRDefault="00EE5AD3" w:rsidP="00EE5AD3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Lesson 2</w:t>
            </w:r>
            <w:r w:rsidR="00B12256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9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: </w:t>
            </w:r>
            <w:r w:rsidR="00B12256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Evaluating Trend Lines </w:t>
            </w:r>
            <w:r w:rsidR="00203757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p2</w:t>
            </w:r>
            <w:r w:rsidR="00CE2262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6</w:t>
            </w:r>
            <w:r w:rsidR="00B12256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2</w:t>
            </w:r>
            <w:r w:rsidR="00203757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-2</w:t>
            </w:r>
            <w:r w:rsidR="00CE2262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6</w:t>
            </w:r>
            <w:r w:rsidR="00B12256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3</w:t>
            </w:r>
          </w:p>
        </w:tc>
        <w:tc>
          <w:tcPr>
            <w:tcW w:w="2190" w:type="dxa"/>
          </w:tcPr>
          <w:p w14:paraId="7EFB11B5" w14:textId="27D13A93" w:rsidR="00717493" w:rsidRPr="000E1AE0" w:rsidRDefault="00CE2262" w:rsidP="00EE5AD3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WEB CARDINAL GAMES</w:t>
            </w:r>
          </w:p>
        </w:tc>
      </w:tr>
      <w:tr w:rsidR="00F85DA5" w:rsidRPr="007C3D90" w14:paraId="27408361" w14:textId="77777777" w:rsidTr="00B97F2D">
        <w:tc>
          <w:tcPr>
            <w:tcW w:w="2428" w:type="dxa"/>
          </w:tcPr>
          <w:p w14:paraId="2B8D7EDC" w14:textId="7D8C24C0" w:rsidR="00F85DA5" w:rsidRPr="005D0294" w:rsidRDefault="005D0294" w:rsidP="005D029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bookmarkStart w:id="0" w:name="_GoBack"/>
            <w:bookmarkEnd w:id="0"/>
            <w:r w:rsidRPr="007C3D90">
              <w:rPr>
                <w:rFonts w:ascii="Arial" w:hAnsi="Arial" w:cs="Arial"/>
                <w:color w:val="FF0000"/>
                <w:sz w:val="18"/>
                <w:szCs w:val="18"/>
              </w:rPr>
              <w:t>CCSS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8.SP.A.2</w:t>
            </w:r>
            <w:r w:rsidRPr="0013443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Know that straight lines are widely used to model relationships between two quantitative variables. For scatter plots that suggest a linear association, informally fit a straight line, and informally assess the model fit by judging the closeness of the data points to the line.</w:t>
            </w:r>
          </w:p>
        </w:tc>
        <w:tc>
          <w:tcPr>
            <w:tcW w:w="2139" w:type="dxa"/>
          </w:tcPr>
          <w:p w14:paraId="68FB6D36" w14:textId="0CB2CF37" w:rsidR="00CE2262" w:rsidRPr="00CE2262" w:rsidRDefault="00CE2262" w:rsidP="00CE2262">
            <w:pPr>
              <w:shd w:val="clear" w:color="auto" w:fill="FFFFFF"/>
              <w:spacing w:after="75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 w:rsidRPr="00CE2262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8.SP.A.3 </w:t>
            </w:r>
          </w:p>
          <w:p w14:paraId="1099A150" w14:textId="77777777" w:rsidR="00CE2262" w:rsidRPr="00CE2262" w:rsidRDefault="00CE2262" w:rsidP="00CE2262">
            <w:pPr>
              <w:shd w:val="clear" w:color="auto" w:fill="FFFFFF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CE226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Use the equation of a linear model to solve problems in the context of bivariate measurement data, interpreting the slope and intercept.</w:t>
            </w:r>
          </w:p>
          <w:p w14:paraId="6E487751" w14:textId="64AE47FD" w:rsidR="00F85DA5" w:rsidRPr="008B0C34" w:rsidRDefault="00F85DA5" w:rsidP="00CE2262">
            <w:pPr>
              <w:spacing w:before="150" w:after="15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39" w:type="dxa"/>
          </w:tcPr>
          <w:p w14:paraId="0B331F0E" w14:textId="67BB04C4" w:rsidR="00CE2262" w:rsidRPr="00CE2262" w:rsidRDefault="005D0294" w:rsidP="00CE2262">
            <w:pPr>
              <w:shd w:val="clear" w:color="auto" w:fill="FFFFFF"/>
              <w:spacing w:after="75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 w:rsidRPr="00CE2262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8. SP.A.3</w:t>
            </w:r>
            <w:r w:rsidR="00CE2262" w:rsidRPr="00CE2262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 </w:t>
            </w:r>
            <w:r w:rsidR="00CE2262" w:rsidRPr="00CE226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Use the equation of a linear model to solve problems in the context of bivariate measurement data, interpreting the slope and intercept.</w:t>
            </w:r>
          </w:p>
          <w:p w14:paraId="6D164902" w14:textId="1C6BAD01" w:rsidR="00F85DA5" w:rsidRPr="008B0C34" w:rsidRDefault="00F85DA5" w:rsidP="00CE2262">
            <w:pPr>
              <w:spacing w:before="150" w:after="15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40" w:type="dxa"/>
          </w:tcPr>
          <w:p w14:paraId="6EEE516F" w14:textId="72D853F0" w:rsidR="00CE2262" w:rsidRPr="00CE2262" w:rsidRDefault="005D0294" w:rsidP="00CE2262">
            <w:pPr>
              <w:shd w:val="clear" w:color="auto" w:fill="FFFFFF"/>
              <w:spacing w:after="75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8. SP.A.3</w:t>
            </w:r>
            <w:r w:rsidR="00CE2262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 </w:t>
            </w:r>
            <w:r w:rsidR="00CE2262" w:rsidRPr="00CE226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Use the equation of a linear model to solve problems in the context of bivariate measurement data, interpreting the slope and intercept.</w:t>
            </w:r>
          </w:p>
          <w:p w14:paraId="0AFBCD96" w14:textId="57960421" w:rsidR="00F85DA5" w:rsidRPr="008B0C34" w:rsidRDefault="00F85DA5" w:rsidP="00CE2262">
            <w:pPr>
              <w:spacing w:before="150" w:after="15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40" w:type="dxa"/>
          </w:tcPr>
          <w:p w14:paraId="71A4923F" w14:textId="01862BD3" w:rsidR="00CE2262" w:rsidRPr="00CE2262" w:rsidRDefault="005D0294" w:rsidP="00CE2262">
            <w:pPr>
              <w:shd w:val="clear" w:color="auto" w:fill="FFFFFF"/>
              <w:spacing w:after="75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8. SP.A.3</w:t>
            </w:r>
            <w:r w:rsidR="00CE2262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 </w:t>
            </w:r>
            <w:r w:rsidR="00CE2262" w:rsidRPr="00CE226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Use the equation of a linear model to solve problems in the context of bivariate measurement data, interpreting the slope and intercept.</w:t>
            </w:r>
          </w:p>
          <w:p w14:paraId="790AB0B5" w14:textId="31293809" w:rsidR="00F85DA5" w:rsidRPr="008B0C34" w:rsidRDefault="00F85DA5" w:rsidP="00CE2262">
            <w:pPr>
              <w:spacing w:before="150" w:after="15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9F8F4" w14:textId="20C0F2F2" w:rsidR="00F85DA5" w:rsidRPr="008B0C34" w:rsidRDefault="00F85DA5" w:rsidP="00F85DA5">
            <w:pPr>
              <w:spacing w:before="150" w:after="15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5D0294" w:rsidRPr="007C3D90" w14:paraId="6E015CC6" w14:textId="77777777" w:rsidTr="00B97F2D">
        <w:tc>
          <w:tcPr>
            <w:tcW w:w="2428" w:type="dxa"/>
          </w:tcPr>
          <w:p w14:paraId="7E83546B" w14:textId="77777777" w:rsidR="005D0294" w:rsidRPr="007C3D90" w:rsidRDefault="005D0294" w:rsidP="00F85DA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FF0000"/>
                <w:sz w:val="18"/>
                <w:szCs w:val="18"/>
              </w:rPr>
              <w:t>Content Objective</w:t>
            </w:r>
          </w:p>
          <w:p w14:paraId="0F4A7D0B" w14:textId="61840DC7" w:rsidR="005D0294" w:rsidRPr="007C3D90" w:rsidRDefault="005D0294" w:rsidP="00F85DA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FF0000"/>
                <w:sz w:val="18"/>
                <w:szCs w:val="18"/>
              </w:rPr>
              <w:t xml:space="preserve">(Student Will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be able to…(</w:t>
            </w:r>
            <w:r w:rsidRPr="007C3D90">
              <w:rPr>
                <w:rFonts w:ascii="Arial" w:hAnsi="Arial" w:cs="Arial"/>
                <w:color w:val="FF0000"/>
                <w:sz w:val="18"/>
                <w:szCs w:val="18"/>
              </w:rPr>
              <w:t>Demonstrat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e)</w:t>
            </w:r>
          </w:p>
          <w:p w14:paraId="1D5D5589" w14:textId="77777777" w:rsidR="005D0294" w:rsidRPr="007C3D90" w:rsidRDefault="005D0294" w:rsidP="00F85DA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C332DC5" w14:textId="20A722FE" w:rsidR="005D0294" w:rsidRPr="007C3D90" w:rsidRDefault="005D0294" w:rsidP="00F85DA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39" w:type="dxa"/>
          </w:tcPr>
          <w:p w14:paraId="726FA91E" w14:textId="41A295D2" w:rsidR="005D0294" w:rsidRPr="00A87103" w:rsidRDefault="005D0294" w:rsidP="00F85DA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39" w:type="dxa"/>
          </w:tcPr>
          <w:p w14:paraId="40B7D9D6" w14:textId="33B6E790" w:rsidR="005D0294" w:rsidRPr="007C3D90" w:rsidRDefault="005D0294" w:rsidP="00CE226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Understanding </w:t>
            </w:r>
            <w:r w:rsidRPr="00B12256">
              <w:rPr>
                <w:rFonts w:ascii="Arial" w:hAnsi="Arial" w:cs="Arial"/>
                <w:color w:val="FF0000"/>
                <w:sz w:val="18"/>
                <w:szCs w:val="18"/>
              </w:rPr>
              <w:t>of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trend lines </w:t>
            </w:r>
            <w:r w:rsidRPr="00EE5AD3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by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writing equations for the line. </w:t>
            </w:r>
          </w:p>
        </w:tc>
        <w:tc>
          <w:tcPr>
            <w:tcW w:w="2140" w:type="dxa"/>
          </w:tcPr>
          <w:p w14:paraId="682CBCFC" w14:textId="59711EBE" w:rsidR="005D0294" w:rsidRPr="00E65539" w:rsidRDefault="005D0294" w:rsidP="005D0294">
            <w:pPr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Understanding </w:t>
            </w:r>
            <w:r w:rsidRPr="00B12256">
              <w:rPr>
                <w:rFonts w:ascii="Arial" w:hAnsi="Arial" w:cs="Arial"/>
                <w:color w:val="FF0000"/>
                <w:sz w:val="18"/>
                <w:szCs w:val="18"/>
              </w:rPr>
              <w:t>of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trend lines </w:t>
            </w:r>
            <w:r w:rsidRPr="00EE5AD3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by</w:t>
            </w:r>
            <w:r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drawing a trend line, writing equations and make predictions about slope and y-intercept.</w:t>
            </w:r>
          </w:p>
        </w:tc>
        <w:tc>
          <w:tcPr>
            <w:tcW w:w="2140" w:type="dxa"/>
          </w:tcPr>
          <w:p w14:paraId="175AEC03" w14:textId="663911D9" w:rsidR="005D0294" w:rsidRPr="00E65539" w:rsidRDefault="005D0294" w:rsidP="005D0294">
            <w:pPr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Understanding </w:t>
            </w:r>
            <w:r w:rsidRPr="00B12256">
              <w:rPr>
                <w:rFonts w:ascii="Arial" w:hAnsi="Arial" w:cs="Arial"/>
                <w:color w:val="FF0000"/>
                <w:sz w:val="18"/>
                <w:szCs w:val="18"/>
              </w:rPr>
              <w:t>of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equations </w:t>
            </w:r>
            <w:r w:rsidRPr="00EE5AD3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by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solving problems that might appear on a mathematics test.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CE81D" w14:textId="4908E0F9" w:rsidR="005D0294" w:rsidRPr="00E65539" w:rsidRDefault="005D0294" w:rsidP="00F85DA5">
            <w:pPr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</w:p>
        </w:tc>
      </w:tr>
      <w:tr w:rsidR="005D0294" w:rsidRPr="007C3D90" w14:paraId="765BC8F0" w14:textId="77777777" w:rsidTr="00A809DD">
        <w:tc>
          <w:tcPr>
            <w:tcW w:w="2428" w:type="dxa"/>
          </w:tcPr>
          <w:p w14:paraId="212D1B94" w14:textId="6D10CF93" w:rsidR="005D0294" w:rsidRPr="007C3D90" w:rsidRDefault="005D0294" w:rsidP="00F85DA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Language Objective</w:t>
            </w:r>
          </w:p>
          <w:p w14:paraId="539CD675" w14:textId="76FBC8B6" w:rsidR="005D0294" w:rsidRPr="007C3D90" w:rsidRDefault="005D0294" w:rsidP="00F85DA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(Student Will…)</w:t>
            </w:r>
          </w:p>
          <w:p w14:paraId="344FD5D2" w14:textId="1F3B860B" w:rsidR="005D0294" w:rsidRPr="007C3D90" w:rsidRDefault="005D0294" w:rsidP="00F85DA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WIDA</w:t>
            </w:r>
          </w:p>
          <w:p w14:paraId="28457D68" w14:textId="77777777" w:rsidR="005D0294" w:rsidRPr="007C3D90" w:rsidRDefault="005D0294" w:rsidP="00F85DA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Language Objective</w:t>
            </w:r>
          </w:p>
          <w:p w14:paraId="0CE8CA2A" w14:textId="77777777" w:rsidR="005D0294" w:rsidRPr="007C3D90" w:rsidRDefault="005D0294" w:rsidP="00F85DA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59A05664" w14:textId="47DE39CF" w:rsidR="005D0294" w:rsidRPr="007C3D90" w:rsidRDefault="005D0294" w:rsidP="00F85DA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WIDA/504/Spec. Ed Accommodations</w:t>
            </w:r>
          </w:p>
          <w:p w14:paraId="49922538" w14:textId="226095F3" w:rsidR="005D0294" w:rsidRPr="007C3D90" w:rsidRDefault="005D0294" w:rsidP="00F85DA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(reading-follow along with teacher; writing-model teacher note-taking, answer questions; speaking- practice/model language using math terminology and the English language.</w:t>
            </w:r>
          </w:p>
          <w:p w14:paraId="70FCF8CD" w14:textId="689E6F9F" w:rsidR="005D0294" w:rsidRPr="007C3D90" w:rsidRDefault="005D0294" w:rsidP="00F85DA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139" w:type="dxa"/>
          </w:tcPr>
          <w:p w14:paraId="33E1C523" w14:textId="155A687E" w:rsidR="005D0294" w:rsidRPr="00E65539" w:rsidRDefault="005D0294" w:rsidP="00F85DA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139" w:type="dxa"/>
          </w:tcPr>
          <w:p w14:paraId="7754A282" w14:textId="7BA369EF" w:rsidR="005D0294" w:rsidRPr="00E65539" w:rsidRDefault="005D0294" w:rsidP="00CE2262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896F91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 xml:space="preserve">Write to 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 xml:space="preserve">answer 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questions about trend lines and write equations </w:t>
            </w:r>
            <w:r w:rsidRPr="00B12256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using</w:t>
            </w:r>
            <w:r w:rsidRPr="00B12256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word problems, graphs and tables.</w:t>
            </w:r>
          </w:p>
        </w:tc>
        <w:tc>
          <w:tcPr>
            <w:tcW w:w="2140" w:type="dxa"/>
          </w:tcPr>
          <w:p w14:paraId="04EB4A6B" w14:textId="1CFEB2D2" w:rsidR="005D0294" w:rsidRPr="00E65539" w:rsidRDefault="005D0294" w:rsidP="005D0294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85DA5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Write to answer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questions about trend lines line </w:t>
            </w:r>
            <w:r w:rsidRPr="00F85DA5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using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real-world data.</w:t>
            </w:r>
          </w:p>
        </w:tc>
        <w:tc>
          <w:tcPr>
            <w:tcW w:w="2140" w:type="dxa"/>
          </w:tcPr>
          <w:p w14:paraId="5192A1A5" w14:textId="2EECE13C" w:rsidR="005D0294" w:rsidRPr="00670D5E" w:rsidRDefault="005D0294" w:rsidP="005D029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  <w:r w:rsidRPr="00896F91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 xml:space="preserve">Write to 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 xml:space="preserve">answer 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questions about equations </w:t>
            </w:r>
            <w:r w:rsidRPr="005D0294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using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data from graphs and tables. </w:t>
            </w:r>
          </w:p>
        </w:tc>
        <w:tc>
          <w:tcPr>
            <w:tcW w:w="2190" w:type="dxa"/>
          </w:tcPr>
          <w:p w14:paraId="01500851" w14:textId="4B172755" w:rsidR="005D0294" w:rsidRPr="00D142C2" w:rsidRDefault="005D0294" w:rsidP="00F85DA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  <w:tr w:rsidR="00F85DA5" w:rsidRPr="007C3D90" w14:paraId="299EA263" w14:textId="77777777" w:rsidTr="00A809DD">
        <w:tc>
          <w:tcPr>
            <w:tcW w:w="2428" w:type="dxa"/>
          </w:tcPr>
          <w:p w14:paraId="3A38A443" w14:textId="5CD5982F" w:rsidR="00F85DA5" w:rsidRPr="007C3D90" w:rsidRDefault="00F85DA5" w:rsidP="00F85DA5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7030A0"/>
                <w:sz w:val="18"/>
                <w:szCs w:val="18"/>
              </w:rPr>
              <w:t>Vocabulary</w:t>
            </w:r>
          </w:p>
        </w:tc>
        <w:tc>
          <w:tcPr>
            <w:tcW w:w="2139" w:type="dxa"/>
          </w:tcPr>
          <w:p w14:paraId="2A027422" w14:textId="22ED1DFE" w:rsidR="00F85DA5" w:rsidRPr="007C3D90" w:rsidRDefault="00F85DA5" w:rsidP="00F85DA5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 xml:space="preserve">Scatter plot, bivariate, outlier, association, 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lastRenderedPageBreak/>
              <w:t>positive association, negative association, linear, nonlinear</w:t>
            </w:r>
          </w:p>
        </w:tc>
        <w:tc>
          <w:tcPr>
            <w:tcW w:w="2139" w:type="dxa"/>
          </w:tcPr>
          <w:p w14:paraId="3B2E155E" w14:textId="3BCCC079" w:rsidR="00F85DA5" w:rsidRPr="007C3D90" w:rsidRDefault="00F85DA5" w:rsidP="00F85DA5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lastRenderedPageBreak/>
              <w:t xml:space="preserve">Scatter plot, bivariate, outlier, association, 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lastRenderedPageBreak/>
              <w:t>positive association, negative association, linear, nonlinear</w:t>
            </w:r>
          </w:p>
        </w:tc>
        <w:tc>
          <w:tcPr>
            <w:tcW w:w="2140" w:type="dxa"/>
          </w:tcPr>
          <w:p w14:paraId="71F688E4" w14:textId="3900B008" w:rsidR="00F85DA5" w:rsidRPr="007C3D90" w:rsidRDefault="00F85DA5" w:rsidP="00F85DA5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lastRenderedPageBreak/>
              <w:t xml:space="preserve">Scatter plot, bivariate, outlier, association, 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lastRenderedPageBreak/>
              <w:t>positive association, negative association, linear, nonlinear</w:t>
            </w:r>
          </w:p>
        </w:tc>
        <w:tc>
          <w:tcPr>
            <w:tcW w:w="2140" w:type="dxa"/>
          </w:tcPr>
          <w:p w14:paraId="19EE998D" w14:textId="6A6E0715" w:rsidR="00F85DA5" w:rsidRPr="007C3D90" w:rsidRDefault="00F85DA5" w:rsidP="00F85DA5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lastRenderedPageBreak/>
              <w:t xml:space="preserve">Scatter plot, bivariate, outlier, association, 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lastRenderedPageBreak/>
              <w:t>positive association, negative association, linear, nonlinear</w:t>
            </w:r>
          </w:p>
        </w:tc>
        <w:tc>
          <w:tcPr>
            <w:tcW w:w="2190" w:type="dxa"/>
          </w:tcPr>
          <w:p w14:paraId="71858079" w14:textId="2534E3B7" w:rsidR="00F85DA5" w:rsidRPr="007C3D90" w:rsidRDefault="00F85DA5" w:rsidP="00F85DA5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</w:tr>
      <w:tr w:rsidR="00F85DA5" w:rsidRPr="007C3D90" w14:paraId="34D6A900" w14:textId="77777777" w:rsidTr="00A809DD">
        <w:tc>
          <w:tcPr>
            <w:tcW w:w="2428" w:type="dxa"/>
          </w:tcPr>
          <w:p w14:paraId="45C87054" w14:textId="4FB58D37" w:rsidR="00F85DA5" w:rsidRPr="007C3D90" w:rsidRDefault="00F85DA5" w:rsidP="00F85DA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lastRenderedPageBreak/>
              <w:t>Differentiation/Modifications</w:t>
            </w:r>
          </w:p>
        </w:tc>
        <w:tc>
          <w:tcPr>
            <w:tcW w:w="2139" w:type="dxa"/>
          </w:tcPr>
          <w:p w14:paraId="291BC970" w14:textId="77777777" w:rsidR="00F85DA5" w:rsidRPr="007C3D90" w:rsidRDefault="00F85DA5" w:rsidP="00F85DA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2A0B8D3A" w14:textId="77777777" w:rsidR="00F85DA5" w:rsidRPr="007C3D90" w:rsidRDefault="00F85DA5" w:rsidP="00F85DA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*Modeling</w:t>
            </w:r>
          </w:p>
          <w:p w14:paraId="1835C51C" w14:textId="77777777" w:rsidR="00F85DA5" w:rsidRPr="007C3D90" w:rsidRDefault="00F85DA5" w:rsidP="00F85DA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*Manipulatives</w:t>
            </w:r>
          </w:p>
          <w:p w14:paraId="61D7913F" w14:textId="77777777" w:rsidR="00F85DA5" w:rsidRPr="007C3D90" w:rsidRDefault="00F85DA5" w:rsidP="00F85DA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25EC0211" w14:textId="77777777" w:rsidR="00F85DA5" w:rsidRPr="007C3D90" w:rsidRDefault="00F85DA5" w:rsidP="00F85DA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>*technology</w:t>
            </w:r>
          </w:p>
          <w:p w14:paraId="358A217B" w14:textId="35F364BC" w:rsidR="00F85DA5" w:rsidRPr="007C3D90" w:rsidRDefault="00F85DA5" w:rsidP="00F85DA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39" w:type="dxa"/>
          </w:tcPr>
          <w:p w14:paraId="34B45FB8" w14:textId="77777777" w:rsidR="00F85DA5" w:rsidRPr="007C3D90" w:rsidRDefault="00F85DA5" w:rsidP="00F85DA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06C8D7EF" w14:textId="77777777" w:rsidR="00F85DA5" w:rsidRPr="007C3D90" w:rsidRDefault="00F85DA5" w:rsidP="00F85DA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*Modeling</w:t>
            </w:r>
          </w:p>
          <w:p w14:paraId="6210A73E" w14:textId="77777777" w:rsidR="00F85DA5" w:rsidRPr="007C3D90" w:rsidRDefault="00F85DA5" w:rsidP="00F85DA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*Manipulatives</w:t>
            </w:r>
          </w:p>
          <w:p w14:paraId="33ECD0F0" w14:textId="77777777" w:rsidR="00F85DA5" w:rsidRPr="007C3D90" w:rsidRDefault="00F85DA5" w:rsidP="00F85DA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0F3332CB" w14:textId="77777777" w:rsidR="00F85DA5" w:rsidRPr="007C3D90" w:rsidRDefault="00F85DA5" w:rsidP="00F85DA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40" w:type="dxa"/>
          </w:tcPr>
          <w:p w14:paraId="39B974D3" w14:textId="77777777" w:rsidR="00F85DA5" w:rsidRPr="007C3D90" w:rsidRDefault="00F85DA5" w:rsidP="00F85DA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*individual learning</w:t>
            </w:r>
          </w:p>
          <w:p w14:paraId="65311D0D" w14:textId="77777777" w:rsidR="00F85DA5" w:rsidRPr="007C3D90" w:rsidRDefault="00F85DA5" w:rsidP="00F85DA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28346081" w14:textId="77777777" w:rsidR="00F85DA5" w:rsidRPr="007C3D90" w:rsidRDefault="00F85DA5" w:rsidP="00F85DA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>*technology</w:t>
            </w:r>
          </w:p>
          <w:p w14:paraId="3A3057AF" w14:textId="77777777" w:rsidR="00F85DA5" w:rsidRPr="007C3D90" w:rsidRDefault="00F85DA5" w:rsidP="00F85DA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40" w:type="dxa"/>
          </w:tcPr>
          <w:p w14:paraId="07664A11" w14:textId="77777777" w:rsidR="00F85DA5" w:rsidRPr="007C3D90" w:rsidRDefault="00F85DA5" w:rsidP="00F85DA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7A34185B" w14:textId="77777777" w:rsidR="00F85DA5" w:rsidRPr="007C3D90" w:rsidRDefault="00F85DA5" w:rsidP="00F85DA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*Modeling</w:t>
            </w:r>
          </w:p>
          <w:p w14:paraId="3B976560" w14:textId="77777777" w:rsidR="00F85DA5" w:rsidRPr="007C3D90" w:rsidRDefault="00F85DA5" w:rsidP="00F85DA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*Manipulatives</w:t>
            </w:r>
          </w:p>
          <w:p w14:paraId="3A18F98E" w14:textId="77777777" w:rsidR="00F85DA5" w:rsidRPr="007C3D90" w:rsidRDefault="00F85DA5" w:rsidP="00F85DA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6B2A82B7" w14:textId="77777777" w:rsidR="00F85DA5" w:rsidRPr="007C3D90" w:rsidRDefault="00F85DA5" w:rsidP="00F85DA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>*technology</w:t>
            </w:r>
          </w:p>
          <w:p w14:paraId="6BA0A86B" w14:textId="7C82E142" w:rsidR="00F85DA5" w:rsidRPr="007C3D90" w:rsidRDefault="00F85DA5" w:rsidP="00F85DA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90" w:type="dxa"/>
          </w:tcPr>
          <w:p w14:paraId="0D69F487" w14:textId="77777777" w:rsidR="00F85DA5" w:rsidRPr="007C3D90" w:rsidRDefault="00F85DA5" w:rsidP="00CE2262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</w:tr>
      <w:tr w:rsidR="00CE2262" w:rsidRPr="007C3D90" w14:paraId="6C9FE23F" w14:textId="77777777" w:rsidTr="00CC2E12">
        <w:trPr>
          <w:trHeight w:val="305"/>
        </w:trPr>
        <w:tc>
          <w:tcPr>
            <w:tcW w:w="2428" w:type="dxa"/>
          </w:tcPr>
          <w:p w14:paraId="2A1E2331" w14:textId="2BD36B24" w:rsidR="00CE2262" w:rsidRPr="007C3D90" w:rsidRDefault="00CE2262" w:rsidP="00F85DA5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_Hlk19367833"/>
            <w:r w:rsidRPr="007C3D90">
              <w:rPr>
                <w:rFonts w:ascii="Arial" w:hAnsi="Arial" w:cs="Arial"/>
                <w:sz w:val="18"/>
                <w:szCs w:val="18"/>
              </w:rPr>
              <w:t>Activity/Exit Ticket/Assignment</w:t>
            </w:r>
          </w:p>
        </w:tc>
        <w:tc>
          <w:tcPr>
            <w:tcW w:w="2139" w:type="dxa"/>
          </w:tcPr>
          <w:p w14:paraId="6138DF7F" w14:textId="006CE44D" w:rsidR="00CE2262" w:rsidRPr="007C3D90" w:rsidRDefault="00CE2262" w:rsidP="00F85D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Interactive Video- 30 Lesson 29 Quiz </w:t>
            </w:r>
          </w:p>
        </w:tc>
        <w:tc>
          <w:tcPr>
            <w:tcW w:w="2139" w:type="dxa"/>
          </w:tcPr>
          <w:p w14:paraId="5DE2FD07" w14:textId="6C7F13C5" w:rsidR="00CE2262" w:rsidRPr="007C3D90" w:rsidRDefault="00CE2262" w:rsidP="00F85D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Lesson 30 Scatter Plots and Linear Models p256-259</w:t>
            </w:r>
          </w:p>
        </w:tc>
        <w:tc>
          <w:tcPr>
            <w:tcW w:w="2140" w:type="dxa"/>
          </w:tcPr>
          <w:p w14:paraId="6811D2FA" w14:textId="62265671" w:rsidR="00CE2262" w:rsidRPr="007C3D90" w:rsidRDefault="00CE2262" w:rsidP="00F85D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Lesson 30  Evaluating Trend Lines p260-261</w:t>
            </w:r>
          </w:p>
        </w:tc>
        <w:tc>
          <w:tcPr>
            <w:tcW w:w="2140" w:type="dxa"/>
          </w:tcPr>
          <w:p w14:paraId="0ED7AE12" w14:textId="73CF053D" w:rsidR="00CE2262" w:rsidRPr="007C3D90" w:rsidRDefault="00CE2262" w:rsidP="00CE22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Lesson 29: Evaluating Trend Lines p262-263</w:t>
            </w:r>
          </w:p>
        </w:tc>
        <w:tc>
          <w:tcPr>
            <w:tcW w:w="2190" w:type="dxa"/>
          </w:tcPr>
          <w:p w14:paraId="033D9593" w14:textId="6808ED58" w:rsidR="00CE2262" w:rsidRPr="007C3D90" w:rsidRDefault="00CE2262" w:rsidP="00CE22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WEB CARDINAL GAMES</w:t>
            </w:r>
          </w:p>
        </w:tc>
      </w:tr>
      <w:bookmarkEnd w:id="1"/>
    </w:tbl>
    <w:p w14:paraId="681C94F7" w14:textId="77777777" w:rsidR="008957EC" w:rsidRDefault="008957EC"/>
    <w:sectPr w:rsidR="008957EC" w:rsidSect="008957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A1A2F"/>
    <w:multiLevelType w:val="hybridMultilevel"/>
    <w:tmpl w:val="6336659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D6099"/>
    <w:multiLevelType w:val="multilevel"/>
    <w:tmpl w:val="18480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C704FA"/>
    <w:multiLevelType w:val="hybridMultilevel"/>
    <w:tmpl w:val="C90AFEB4"/>
    <w:lvl w:ilvl="0" w:tplc="DF929050">
      <w:start w:val="3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0070C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C598A"/>
    <w:multiLevelType w:val="hybridMultilevel"/>
    <w:tmpl w:val="F9503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0174EB"/>
    <w:multiLevelType w:val="multilevel"/>
    <w:tmpl w:val="496C2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EC"/>
    <w:rsid w:val="0003219F"/>
    <w:rsid w:val="000422D7"/>
    <w:rsid w:val="000A0D0B"/>
    <w:rsid w:val="000A15C1"/>
    <w:rsid w:val="000B0F49"/>
    <w:rsid w:val="000E1AE0"/>
    <w:rsid w:val="00126A15"/>
    <w:rsid w:val="0013443D"/>
    <w:rsid w:val="001B2AF6"/>
    <w:rsid w:val="00203757"/>
    <w:rsid w:val="002217DC"/>
    <w:rsid w:val="002861DE"/>
    <w:rsid w:val="002B54EC"/>
    <w:rsid w:val="003A302F"/>
    <w:rsid w:val="003C4359"/>
    <w:rsid w:val="003F52B7"/>
    <w:rsid w:val="00402B7A"/>
    <w:rsid w:val="00404009"/>
    <w:rsid w:val="004A3758"/>
    <w:rsid w:val="00513D44"/>
    <w:rsid w:val="00587FD9"/>
    <w:rsid w:val="00590953"/>
    <w:rsid w:val="005C6CF0"/>
    <w:rsid w:val="005D0294"/>
    <w:rsid w:val="005D5E4C"/>
    <w:rsid w:val="005F6C8C"/>
    <w:rsid w:val="00605B41"/>
    <w:rsid w:val="00605D2C"/>
    <w:rsid w:val="00643E6F"/>
    <w:rsid w:val="00670D5E"/>
    <w:rsid w:val="00694A9C"/>
    <w:rsid w:val="006A14EB"/>
    <w:rsid w:val="006C2693"/>
    <w:rsid w:val="00717493"/>
    <w:rsid w:val="007402A6"/>
    <w:rsid w:val="007A37A2"/>
    <w:rsid w:val="007C3D90"/>
    <w:rsid w:val="007D52FB"/>
    <w:rsid w:val="007E40E1"/>
    <w:rsid w:val="008957EC"/>
    <w:rsid w:val="00896F91"/>
    <w:rsid w:val="008B0C34"/>
    <w:rsid w:val="008C47B0"/>
    <w:rsid w:val="008F1E8F"/>
    <w:rsid w:val="00943F4E"/>
    <w:rsid w:val="009D6A67"/>
    <w:rsid w:val="00A02F44"/>
    <w:rsid w:val="00A16DD8"/>
    <w:rsid w:val="00A43A31"/>
    <w:rsid w:val="00A77233"/>
    <w:rsid w:val="00A809DD"/>
    <w:rsid w:val="00A87103"/>
    <w:rsid w:val="00A95FBE"/>
    <w:rsid w:val="00B12256"/>
    <w:rsid w:val="00B64ABB"/>
    <w:rsid w:val="00C603F7"/>
    <w:rsid w:val="00C64CC6"/>
    <w:rsid w:val="00CC2E12"/>
    <w:rsid w:val="00CE2262"/>
    <w:rsid w:val="00D142C2"/>
    <w:rsid w:val="00D14473"/>
    <w:rsid w:val="00D30BB7"/>
    <w:rsid w:val="00D84A44"/>
    <w:rsid w:val="00E65539"/>
    <w:rsid w:val="00EE5AD3"/>
    <w:rsid w:val="00F44A06"/>
    <w:rsid w:val="00F6497A"/>
    <w:rsid w:val="00F85DA5"/>
    <w:rsid w:val="00FD6833"/>
    <w:rsid w:val="00FE1018"/>
    <w:rsid w:val="00FF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68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0F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F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F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F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F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7103"/>
    <w:pPr>
      <w:ind w:left="720"/>
      <w:contextualSpacing/>
    </w:pPr>
  </w:style>
  <w:style w:type="character" w:customStyle="1" w:styleId="standard">
    <w:name w:val="standard"/>
    <w:basedOn w:val="DefaultParagraphFont"/>
    <w:rsid w:val="008B0C34"/>
  </w:style>
  <w:style w:type="character" w:customStyle="1" w:styleId="description">
    <w:name w:val="description"/>
    <w:basedOn w:val="DefaultParagraphFont"/>
    <w:rsid w:val="008B0C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0F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F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F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F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F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7103"/>
    <w:pPr>
      <w:ind w:left="720"/>
      <w:contextualSpacing/>
    </w:pPr>
  </w:style>
  <w:style w:type="character" w:customStyle="1" w:styleId="standard">
    <w:name w:val="standard"/>
    <w:basedOn w:val="DefaultParagraphFont"/>
    <w:rsid w:val="008B0C34"/>
  </w:style>
  <w:style w:type="character" w:customStyle="1" w:styleId="description">
    <w:name w:val="description"/>
    <w:basedOn w:val="DefaultParagraphFont"/>
    <w:rsid w:val="008B0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984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65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37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Gawlik</dc:creator>
  <cp:lastModifiedBy>Susanna Gawlik</cp:lastModifiedBy>
  <cp:revision>2</cp:revision>
  <cp:lastPrinted>2019-11-29T17:43:00Z</cp:lastPrinted>
  <dcterms:created xsi:type="dcterms:W3CDTF">2020-02-02T18:22:00Z</dcterms:created>
  <dcterms:modified xsi:type="dcterms:W3CDTF">2020-02-02T18:22:00Z</dcterms:modified>
</cp:coreProperties>
</file>